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C3A" w:rsidRDefault="00CE0C3A" w:rsidP="00182E49">
      <w:pPr>
        <w:pStyle w:val="Huisstijl-Titel"/>
        <w:ind w:left="1843" w:firstLine="11"/>
        <w:rPr>
          <w:rFonts w:cs="Arial"/>
          <w:color w:val="000000" w:themeColor="text1"/>
          <w:sz w:val="36"/>
          <w:szCs w:val="36"/>
          <w:lang w:val="en-GB"/>
        </w:rPr>
      </w:pPr>
    </w:p>
    <w:p w:rsidR="00CE0C3A" w:rsidRDefault="00CE0C3A" w:rsidP="00182E49">
      <w:pPr>
        <w:pStyle w:val="Huisstijl-Titel"/>
        <w:ind w:left="1843" w:firstLine="11"/>
        <w:rPr>
          <w:rFonts w:cs="Arial"/>
          <w:color w:val="000000" w:themeColor="text1"/>
          <w:sz w:val="36"/>
          <w:szCs w:val="36"/>
          <w:lang w:val="en-GB"/>
        </w:rPr>
      </w:pPr>
    </w:p>
    <w:p w:rsidR="00977FF2" w:rsidRDefault="007A2ABE" w:rsidP="00182E49">
      <w:pPr>
        <w:pStyle w:val="Huisstijl-Titel"/>
        <w:ind w:left="1843" w:firstLine="11"/>
        <w:rPr>
          <w:rFonts w:cs="Arial"/>
          <w:color w:val="000000" w:themeColor="text1"/>
          <w:sz w:val="36"/>
          <w:szCs w:val="36"/>
          <w:lang w:val="en-GB"/>
        </w:rPr>
      </w:pPr>
      <w:r w:rsidRPr="00977FF2">
        <w:rPr>
          <w:rFonts w:cs="Arial"/>
          <w:color w:val="000000" w:themeColor="text1"/>
          <w:sz w:val="36"/>
          <w:szCs w:val="36"/>
          <w:lang w:val="en-GB"/>
        </w:rPr>
        <w:t>Partner Information Sheet International Office</w:t>
      </w:r>
    </w:p>
    <w:p w:rsidR="007A2ABE" w:rsidRPr="00977FF2" w:rsidRDefault="002D141E" w:rsidP="00EC7385">
      <w:pPr>
        <w:pStyle w:val="Huisstijl-Titel"/>
        <w:ind w:left="1843" w:firstLine="11"/>
        <w:rPr>
          <w:rFonts w:cs="Arial"/>
          <w:b w:val="0"/>
          <w:color w:val="1997B5"/>
          <w:sz w:val="36"/>
          <w:szCs w:val="36"/>
          <w:lang w:val="en-GB"/>
        </w:rPr>
      </w:pPr>
      <w:r w:rsidRPr="00977FF2">
        <w:rPr>
          <w:rFonts w:cs="Arial"/>
          <w:color w:val="000000" w:themeColor="text1"/>
          <w:sz w:val="36"/>
          <w:szCs w:val="36"/>
          <w:lang w:val="en-GB"/>
        </w:rPr>
        <w:tab/>
      </w:r>
      <w:r w:rsidRPr="00977FF2">
        <w:rPr>
          <w:rFonts w:cs="Arial"/>
          <w:color w:val="000000" w:themeColor="text1"/>
          <w:sz w:val="36"/>
          <w:szCs w:val="36"/>
          <w:lang w:val="en-GB"/>
        </w:rPr>
        <w:tab/>
      </w:r>
      <w:r w:rsidRPr="00977FF2">
        <w:rPr>
          <w:rFonts w:cs="Arial"/>
          <w:color w:val="000000" w:themeColor="text1"/>
          <w:sz w:val="36"/>
          <w:szCs w:val="36"/>
          <w:lang w:val="en-GB"/>
        </w:rPr>
        <w:tab/>
      </w:r>
      <w:r w:rsidRPr="00977FF2">
        <w:rPr>
          <w:rFonts w:cs="Arial"/>
          <w:color w:val="000000" w:themeColor="text1"/>
          <w:sz w:val="36"/>
          <w:szCs w:val="36"/>
          <w:lang w:val="en-GB"/>
        </w:rPr>
        <w:tab/>
      </w:r>
      <w:r w:rsidRPr="00977FF2">
        <w:rPr>
          <w:rFonts w:cs="Arial"/>
          <w:color w:val="000000" w:themeColor="text1"/>
          <w:sz w:val="36"/>
          <w:szCs w:val="36"/>
          <w:lang w:val="en-GB"/>
        </w:rPr>
        <w:tab/>
      </w:r>
      <w:r w:rsidRPr="00977FF2">
        <w:rPr>
          <w:rFonts w:cs="Arial"/>
          <w:color w:val="000000" w:themeColor="text1"/>
          <w:sz w:val="36"/>
          <w:szCs w:val="36"/>
          <w:lang w:val="en-GB"/>
        </w:rPr>
        <w:tab/>
      </w:r>
      <w:r w:rsidRPr="00977FF2">
        <w:rPr>
          <w:rFonts w:cs="Arial"/>
          <w:color w:val="000000" w:themeColor="text1"/>
          <w:sz w:val="36"/>
          <w:szCs w:val="36"/>
          <w:lang w:val="en-GB"/>
        </w:rPr>
        <w:tab/>
      </w:r>
    </w:p>
    <w:p w:rsidR="00EC7385" w:rsidRPr="00AA406A" w:rsidRDefault="00EC7385" w:rsidP="00EC7385">
      <w:pPr>
        <w:ind w:left="1843" w:firstLine="11"/>
        <w:rPr>
          <w:rFonts w:asciiTheme="minorHAnsi" w:hAnsiTheme="minorHAnsi" w:cs="Arial"/>
          <w:sz w:val="22"/>
          <w:szCs w:val="22"/>
        </w:rPr>
      </w:pPr>
    </w:p>
    <w:p w:rsidR="007A2ABE" w:rsidRPr="003140BC" w:rsidRDefault="007A2ABE" w:rsidP="00AA406A">
      <w:pPr>
        <w:ind w:left="1843" w:firstLine="11"/>
        <w:rPr>
          <w:rFonts w:asciiTheme="minorHAnsi" w:hAnsiTheme="minorHAnsi" w:cs="Arial"/>
          <w:color w:val="1997B5"/>
          <w:sz w:val="28"/>
          <w:szCs w:val="28"/>
          <w:lang w:val="en-GB"/>
        </w:rPr>
      </w:pPr>
    </w:p>
    <w:tbl>
      <w:tblPr>
        <w:tblW w:w="13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2466"/>
        <w:gridCol w:w="6727"/>
      </w:tblGrid>
      <w:tr w:rsidR="00E17312" w:rsidRPr="00686074" w:rsidTr="00F708E7">
        <w:trPr>
          <w:jc w:val="center"/>
        </w:trPr>
        <w:tc>
          <w:tcPr>
            <w:tcW w:w="1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312" w:rsidRPr="00686074" w:rsidRDefault="003140BC" w:rsidP="00D55431">
            <w:pPr>
              <w:pStyle w:val="berschrift6"/>
              <w:rPr>
                <w:color w:val="FFFFFF"/>
              </w:rPr>
            </w:pPr>
            <w:r w:rsidRPr="00686074">
              <w:t>GENERAL INFORMATION</w:t>
            </w:r>
          </w:p>
        </w:tc>
      </w:tr>
      <w:tr w:rsidR="00E17312" w:rsidRPr="00686074" w:rsidTr="003140BC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BC" w:rsidRPr="00686074" w:rsidRDefault="003140BC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University Name</w:t>
            </w:r>
          </w:p>
        </w:tc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BC" w:rsidRPr="00686074" w:rsidRDefault="00C27C5C" w:rsidP="003E33E3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686074">
              <w:rPr>
                <w:rFonts w:ascii="Arial" w:hAnsi="Arial" w:cs="Arial"/>
                <w:color w:val="000000"/>
                <w:lang w:val="en-GB"/>
              </w:rPr>
              <w:t>Pädagogische</w:t>
            </w:r>
            <w:proofErr w:type="spellEnd"/>
            <w:r w:rsidRPr="0068607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686074">
              <w:rPr>
                <w:rFonts w:ascii="Arial" w:hAnsi="Arial" w:cs="Arial"/>
                <w:color w:val="000000"/>
                <w:lang w:val="en-GB"/>
              </w:rPr>
              <w:t>Hochschule</w:t>
            </w:r>
            <w:proofErr w:type="spellEnd"/>
            <w:r w:rsidRPr="00686074">
              <w:rPr>
                <w:rFonts w:ascii="Arial" w:hAnsi="Arial" w:cs="Arial"/>
                <w:color w:val="000000"/>
                <w:lang w:val="en-GB"/>
              </w:rPr>
              <w:t xml:space="preserve"> Wien</w:t>
            </w:r>
            <w:r w:rsidR="003140BC" w:rsidRPr="00686074">
              <w:rPr>
                <w:rFonts w:ascii="Arial" w:hAnsi="Arial" w:cs="Arial"/>
                <w:color w:val="000000"/>
                <w:lang w:val="en-GB"/>
              </w:rPr>
              <w:t xml:space="preserve"> / </w:t>
            </w:r>
          </w:p>
          <w:p w:rsidR="00E17312" w:rsidRPr="00686074" w:rsidRDefault="003140BC" w:rsidP="003E33E3">
            <w:pPr>
              <w:rPr>
                <w:rFonts w:ascii="Arial" w:hAnsi="Arial" w:cs="Arial"/>
                <w:color w:val="000000"/>
                <w:lang w:val="en-GB"/>
              </w:rPr>
            </w:pPr>
            <w:r w:rsidRPr="00686074">
              <w:rPr>
                <w:rFonts w:ascii="Arial" w:hAnsi="Arial" w:cs="Arial"/>
                <w:color w:val="000000"/>
                <w:lang w:val="en-GB"/>
              </w:rPr>
              <w:t>University College of Teacher Education Vienna</w:t>
            </w:r>
          </w:p>
        </w:tc>
      </w:tr>
      <w:tr w:rsidR="00E17312" w:rsidRPr="00686074" w:rsidTr="003140BC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E17312" w:rsidP="003140BC">
            <w:pPr>
              <w:rPr>
                <w:rFonts w:ascii="Arial" w:hAnsi="Arial" w:cs="Arial"/>
                <w:color w:val="000000"/>
                <w:lang w:val="en-IE" w:eastAsia="fr-FR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Erasmus code</w:t>
            </w:r>
            <w:r w:rsidR="003E33E3" w:rsidRPr="00686074">
              <w:rPr>
                <w:rFonts w:ascii="Arial" w:hAnsi="Arial" w:cs="Arial"/>
                <w:color w:val="000000"/>
                <w:lang w:val="en-IE"/>
              </w:rPr>
              <w:t xml:space="preserve"> </w:t>
            </w:r>
          </w:p>
        </w:tc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1A1F9B" w:rsidP="003E33E3">
            <w:pPr>
              <w:rPr>
                <w:rFonts w:ascii="Arial" w:hAnsi="Arial" w:cs="Arial"/>
                <w:color w:val="000000"/>
                <w:lang w:val="en-IE" w:eastAsia="fr-FR"/>
              </w:rPr>
            </w:pPr>
            <w:r w:rsidRPr="00686074">
              <w:rPr>
                <w:rFonts w:ascii="Arial" w:hAnsi="Arial" w:cs="Arial"/>
                <w:color w:val="000000"/>
                <w:lang w:val="en-IE" w:eastAsia="fr-FR"/>
              </w:rPr>
              <w:t>A WIEN</w:t>
            </w:r>
            <w:r w:rsidR="00C27C5C" w:rsidRPr="00686074">
              <w:rPr>
                <w:rFonts w:ascii="Arial" w:hAnsi="Arial" w:cs="Arial"/>
                <w:color w:val="000000"/>
                <w:lang w:val="en-IE" w:eastAsia="fr-FR"/>
              </w:rPr>
              <w:t>09</w:t>
            </w:r>
          </w:p>
        </w:tc>
      </w:tr>
      <w:tr w:rsidR="00F708E7" w:rsidRPr="00686074" w:rsidTr="003140BC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E7" w:rsidRPr="00686074" w:rsidRDefault="00F708E7" w:rsidP="003140BC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EUC Reference Number</w:t>
            </w:r>
          </w:p>
        </w:tc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E7" w:rsidRPr="00686074" w:rsidRDefault="00A217AE" w:rsidP="003E33E3">
            <w:pPr>
              <w:rPr>
                <w:rFonts w:ascii="Arial" w:hAnsi="Arial" w:cs="Arial"/>
                <w:color w:val="000000"/>
                <w:lang w:val="en-IE" w:eastAsia="fr-FR"/>
              </w:rPr>
            </w:pPr>
            <w:r w:rsidRPr="00686074">
              <w:rPr>
                <w:rFonts w:ascii="Arial" w:hAnsi="Arial" w:cs="Arial"/>
                <w:color w:val="000000"/>
                <w:lang w:val="en-IE" w:eastAsia="fr-FR"/>
              </w:rPr>
              <w:t>29274-IC-1-2008-1-AT-ERASMUS-EUCX-1</w:t>
            </w:r>
          </w:p>
        </w:tc>
      </w:tr>
      <w:tr w:rsidR="00AA406A" w:rsidRPr="00686074" w:rsidTr="003140BC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6A" w:rsidRPr="00686074" w:rsidRDefault="00AA406A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lang w:val="en-GB"/>
              </w:rPr>
              <w:t>International website</w:t>
            </w:r>
          </w:p>
        </w:tc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6A" w:rsidRPr="00686074" w:rsidRDefault="00C27C5C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www.phwien.ac.at</w:t>
            </w:r>
          </w:p>
        </w:tc>
      </w:tr>
      <w:tr w:rsidR="00AA406A" w:rsidRPr="00686074" w:rsidTr="003140BC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6A" w:rsidRPr="00686074" w:rsidRDefault="00AA406A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lang w:val="en-GB"/>
              </w:rPr>
              <w:t>Institution’s website</w:t>
            </w:r>
          </w:p>
        </w:tc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6A" w:rsidRPr="00686074" w:rsidRDefault="00D44B53" w:rsidP="003E33E3">
            <w:pPr>
              <w:rPr>
                <w:rFonts w:ascii="Arial" w:hAnsi="Arial" w:cs="Arial"/>
                <w:color w:val="000000"/>
                <w:lang w:val="en-IE"/>
              </w:rPr>
            </w:pPr>
            <w:hyperlink r:id="rId7" w:history="1">
              <w:r w:rsidR="00051A67" w:rsidRPr="00051A67">
                <w:rPr>
                  <w:rStyle w:val="Hyperlink"/>
                  <w:rFonts w:ascii="Arial" w:hAnsi="Arial" w:cs="Arial"/>
                  <w:lang w:val="en-IE"/>
                </w:rPr>
                <w:t>https://www.phwien.ac.at/index.php/internationale-mobilitaet-und-kooperation</w:t>
              </w:r>
            </w:hyperlink>
          </w:p>
        </w:tc>
      </w:tr>
      <w:tr w:rsidR="00AA406A" w:rsidRPr="00686074" w:rsidTr="003140BC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6A" w:rsidRPr="00686074" w:rsidRDefault="00790EE0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lang w:val="en-GB"/>
              </w:rPr>
              <w:t>General e</w:t>
            </w:r>
            <w:r w:rsidR="00AA406A" w:rsidRPr="00686074">
              <w:rPr>
                <w:rFonts w:ascii="Arial" w:hAnsi="Arial" w:cs="Arial"/>
                <w:lang w:val="en-GB"/>
              </w:rPr>
              <w:t>mail</w:t>
            </w:r>
            <w:r w:rsidRPr="00686074">
              <w:rPr>
                <w:rFonts w:ascii="Arial" w:hAnsi="Arial" w:cs="Arial"/>
                <w:lang w:val="en-GB"/>
              </w:rPr>
              <w:t xml:space="preserve"> address International Office</w:t>
            </w:r>
          </w:p>
        </w:tc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6A" w:rsidRPr="00686074" w:rsidRDefault="00C27C5C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International.office@phwien.ac.at</w:t>
            </w:r>
          </w:p>
        </w:tc>
      </w:tr>
      <w:tr w:rsidR="00AA406A" w:rsidRPr="00686074" w:rsidTr="003140BC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6A" w:rsidRPr="00686074" w:rsidRDefault="00790EE0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</w:rPr>
              <w:t xml:space="preserve">General </w:t>
            </w:r>
            <w:r w:rsidRPr="00686074">
              <w:rPr>
                <w:rFonts w:ascii="Arial" w:hAnsi="Arial" w:cs="Arial"/>
                <w:color w:val="000000"/>
                <w:lang w:val="en-IE"/>
              </w:rPr>
              <w:t>telephone number International Office</w:t>
            </w:r>
          </w:p>
        </w:tc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6A" w:rsidRPr="00686074" w:rsidRDefault="00C27C5C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+43 1 601 18-3860</w:t>
            </w:r>
          </w:p>
        </w:tc>
      </w:tr>
      <w:tr w:rsidR="00AA406A" w:rsidRPr="00686074" w:rsidTr="003140BC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6A" w:rsidRPr="00686074" w:rsidRDefault="00AA406A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</w:rPr>
              <w:t>Postal address</w:t>
            </w:r>
            <w:r w:rsidR="00790EE0" w:rsidRPr="00686074">
              <w:rPr>
                <w:rFonts w:ascii="Arial" w:hAnsi="Arial" w:cs="Arial"/>
              </w:rPr>
              <w:t xml:space="preserve"> International Office</w:t>
            </w:r>
            <w:r w:rsidRPr="00686074">
              <w:rPr>
                <w:rFonts w:ascii="Arial" w:hAnsi="Arial" w:cs="Arial"/>
              </w:rPr>
              <w:tab/>
            </w:r>
          </w:p>
        </w:tc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C5C" w:rsidRPr="00686074" w:rsidRDefault="00C27C5C" w:rsidP="003E33E3">
            <w:pPr>
              <w:rPr>
                <w:rFonts w:ascii="Arial" w:hAnsi="Arial" w:cs="Arial"/>
                <w:color w:val="000000"/>
                <w:lang w:val="en-IE"/>
              </w:rPr>
            </w:pPr>
            <w:proofErr w:type="spellStart"/>
            <w:r w:rsidRPr="00686074">
              <w:rPr>
                <w:rFonts w:ascii="Arial" w:hAnsi="Arial" w:cs="Arial"/>
                <w:color w:val="000000"/>
                <w:lang w:val="en-IE"/>
              </w:rPr>
              <w:t>Pädagogische</w:t>
            </w:r>
            <w:proofErr w:type="spellEnd"/>
            <w:r w:rsidRPr="00686074">
              <w:rPr>
                <w:rFonts w:ascii="Arial" w:hAnsi="Arial" w:cs="Arial"/>
                <w:color w:val="000000"/>
                <w:lang w:val="en-IE"/>
              </w:rPr>
              <w:t xml:space="preserve"> </w:t>
            </w:r>
            <w:proofErr w:type="spellStart"/>
            <w:r w:rsidRPr="00686074">
              <w:rPr>
                <w:rFonts w:ascii="Arial" w:hAnsi="Arial" w:cs="Arial"/>
                <w:color w:val="000000"/>
                <w:lang w:val="en-IE"/>
              </w:rPr>
              <w:t>Hochschule</w:t>
            </w:r>
            <w:proofErr w:type="spellEnd"/>
            <w:r w:rsidRPr="00686074">
              <w:rPr>
                <w:rFonts w:ascii="Arial" w:hAnsi="Arial" w:cs="Arial"/>
                <w:color w:val="000000"/>
                <w:lang w:val="en-IE"/>
              </w:rPr>
              <w:t xml:space="preserve"> Wien</w:t>
            </w:r>
            <w:r w:rsidR="00F708E7" w:rsidRPr="00686074">
              <w:rPr>
                <w:rFonts w:ascii="Arial" w:hAnsi="Arial" w:cs="Arial"/>
                <w:color w:val="000000"/>
                <w:lang w:val="en-IE"/>
              </w:rPr>
              <w:t xml:space="preserve">, </w:t>
            </w:r>
            <w:proofErr w:type="spellStart"/>
            <w:r w:rsidRPr="00686074">
              <w:rPr>
                <w:rFonts w:ascii="Arial" w:hAnsi="Arial" w:cs="Arial"/>
                <w:color w:val="000000"/>
                <w:lang w:val="en-IE"/>
              </w:rPr>
              <w:t>Internationales</w:t>
            </w:r>
            <w:proofErr w:type="spellEnd"/>
            <w:r w:rsidRPr="00686074">
              <w:rPr>
                <w:rFonts w:ascii="Arial" w:hAnsi="Arial" w:cs="Arial"/>
                <w:color w:val="000000"/>
                <w:lang w:val="en-IE"/>
              </w:rPr>
              <w:t xml:space="preserve"> </w:t>
            </w:r>
            <w:proofErr w:type="spellStart"/>
            <w:r w:rsidRPr="00686074">
              <w:rPr>
                <w:rFonts w:ascii="Arial" w:hAnsi="Arial" w:cs="Arial"/>
                <w:color w:val="000000"/>
                <w:lang w:val="en-IE"/>
              </w:rPr>
              <w:t>Büro</w:t>
            </w:r>
            <w:proofErr w:type="spellEnd"/>
          </w:p>
          <w:p w:rsidR="003E33E3" w:rsidRPr="00686074" w:rsidRDefault="00C27C5C" w:rsidP="003E33E3">
            <w:pPr>
              <w:rPr>
                <w:rFonts w:ascii="Arial" w:hAnsi="Arial" w:cs="Arial"/>
                <w:color w:val="000000"/>
                <w:lang w:val="en-IE"/>
              </w:rPr>
            </w:pPr>
            <w:proofErr w:type="spellStart"/>
            <w:r w:rsidRPr="00686074">
              <w:rPr>
                <w:rFonts w:ascii="Arial" w:hAnsi="Arial" w:cs="Arial"/>
                <w:color w:val="000000"/>
                <w:lang w:val="en-IE"/>
              </w:rPr>
              <w:t>Grenzackergasse</w:t>
            </w:r>
            <w:proofErr w:type="spellEnd"/>
            <w:r w:rsidRPr="00686074">
              <w:rPr>
                <w:rFonts w:ascii="Arial" w:hAnsi="Arial" w:cs="Arial"/>
                <w:color w:val="000000"/>
                <w:lang w:val="en-IE"/>
              </w:rPr>
              <w:t xml:space="preserve"> 18</w:t>
            </w:r>
            <w:r w:rsidR="00F708E7" w:rsidRPr="00686074">
              <w:rPr>
                <w:rFonts w:ascii="Arial" w:hAnsi="Arial" w:cs="Arial"/>
                <w:color w:val="000000"/>
                <w:lang w:val="en-IE"/>
              </w:rPr>
              <w:t xml:space="preserve">, </w:t>
            </w:r>
            <w:r w:rsidRPr="00686074">
              <w:rPr>
                <w:rFonts w:ascii="Arial" w:hAnsi="Arial" w:cs="Arial"/>
                <w:color w:val="000000"/>
                <w:lang w:val="en-IE"/>
              </w:rPr>
              <w:t>1100 Wien</w:t>
            </w:r>
            <w:r w:rsidR="00F708E7" w:rsidRPr="00686074">
              <w:rPr>
                <w:rFonts w:ascii="Arial" w:hAnsi="Arial" w:cs="Arial"/>
                <w:color w:val="000000"/>
                <w:lang w:val="en-IE"/>
              </w:rPr>
              <w:t xml:space="preserve">, </w:t>
            </w:r>
            <w:r w:rsidRPr="00686074">
              <w:rPr>
                <w:rFonts w:ascii="Arial" w:hAnsi="Arial" w:cs="Arial"/>
                <w:color w:val="000000"/>
                <w:lang w:val="en-IE"/>
              </w:rPr>
              <w:t>Austria</w:t>
            </w:r>
          </w:p>
        </w:tc>
      </w:tr>
      <w:tr w:rsidR="00E17312" w:rsidRPr="00686074" w:rsidTr="003140BC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3E3" w:rsidRPr="00686074" w:rsidRDefault="00B91DE9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Head</w:t>
            </w:r>
            <w:r w:rsidR="00E17312" w:rsidRPr="00686074">
              <w:rPr>
                <w:rFonts w:ascii="Arial" w:hAnsi="Arial" w:cs="Arial"/>
                <w:color w:val="000000"/>
                <w:lang w:val="en-IE"/>
              </w:rPr>
              <w:t xml:space="preserve"> International Office</w:t>
            </w:r>
          </w:p>
        </w:tc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C27C5C" w:rsidP="003E33E3">
            <w:pPr>
              <w:rPr>
                <w:rFonts w:ascii="Arial" w:hAnsi="Arial" w:cs="Arial"/>
                <w:color w:val="000000"/>
                <w:lang w:val="en-IE"/>
              </w:rPr>
            </w:pPr>
            <w:proofErr w:type="spellStart"/>
            <w:r w:rsidRPr="00686074">
              <w:rPr>
                <w:rFonts w:ascii="Arial" w:hAnsi="Arial" w:cs="Arial"/>
                <w:color w:val="000000"/>
                <w:lang w:val="en-IE"/>
              </w:rPr>
              <w:t>Dr.</w:t>
            </w:r>
            <w:proofErr w:type="spellEnd"/>
            <w:r w:rsidRPr="00686074">
              <w:rPr>
                <w:rFonts w:ascii="Arial" w:hAnsi="Arial" w:cs="Arial"/>
                <w:color w:val="000000"/>
                <w:lang w:val="en-IE"/>
              </w:rPr>
              <w:t xml:space="preserve"> Thomas Bauer</w:t>
            </w:r>
          </w:p>
        </w:tc>
      </w:tr>
      <w:tr w:rsidR="00E17312" w:rsidRPr="00686074" w:rsidTr="003140BC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E17312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Contact person for exchange agreements</w:t>
            </w:r>
          </w:p>
        </w:tc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FB" w:rsidRPr="00686074" w:rsidRDefault="00C27C5C" w:rsidP="003E33E3">
            <w:pPr>
              <w:rPr>
                <w:rFonts w:ascii="Arial" w:hAnsi="Arial" w:cs="Arial"/>
                <w:color w:val="000000"/>
                <w:lang w:val="en-IE"/>
              </w:rPr>
            </w:pPr>
            <w:proofErr w:type="spellStart"/>
            <w:r w:rsidRPr="00686074">
              <w:rPr>
                <w:rFonts w:ascii="Arial" w:hAnsi="Arial" w:cs="Arial"/>
                <w:color w:val="000000"/>
                <w:lang w:val="en-IE"/>
              </w:rPr>
              <w:t>Dr.</w:t>
            </w:r>
            <w:proofErr w:type="spellEnd"/>
            <w:r w:rsidRPr="00686074">
              <w:rPr>
                <w:rFonts w:ascii="Arial" w:hAnsi="Arial" w:cs="Arial"/>
                <w:color w:val="000000"/>
                <w:lang w:val="en-IE"/>
              </w:rPr>
              <w:t xml:space="preserve"> Thomas Bauer</w:t>
            </w:r>
          </w:p>
        </w:tc>
      </w:tr>
      <w:tr w:rsidR="00E17312" w:rsidRPr="00686074" w:rsidTr="003140BC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E17312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Email</w:t>
            </w:r>
            <w:r w:rsidR="003B6C1D" w:rsidRPr="00686074">
              <w:rPr>
                <w:rFonts w:ascii="Arial" w:hAnsi="Arial" w:cs="Arial"/>
                <w:color w:val="000000"/>
                <w:lang w:val="en-IE"/>
              </w:rPr>
              <w:t xml:space="preserve"> for exchange agreements</w:t>
            </w:r>
          </w:p>
        </w:tc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C27C5C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Thomas.Bauer@phwien.ac.at</w:t>
            </w:r>
          </w:p>
        </w:tc>
      </w:tr>
      <w:tr w:rsidR="00E17312" w:rsidRPr="00686074" w:rsidTr="003140BC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E17312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Telephone</w:t>
            </w:r>
            <w:r w:rsidR="003B6C1D" w:rsidRPr="00686074">
              <w:rPr>
                <w:rFonts w:ascii="Arial" w:hAnsi="Arial" w:cs="Arial"/>
                <w:color w:val="000000"/>
                <w:lang w:val="en-IE"/>
              </w:rPr>
              <w:t xml:space="preserve"> for exchange agreements</w:t>
            </w:r>
          </w:p>
        </w:tc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C27C5C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+43 1 601 18-3860</w:t>
            </w:r>
          </w:p>
        </w:tc>
      </w:tr>
      <w:tr w:rsidR="00E17312" w:rsidRPr="00686074" w:rsidTr="003140BC">
        <w:trPr>
          <w:jc w:val="center"/>
        </w:trPr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312" w:rsidRPr="00686074" w:rsidRDefault="00E17312" w:rsidP="00D5576C">
            <w:pPr>
              <w:rPr>
                <w:rFonts w:ascii="Arial" w:hAnsi="Arial" w:cs="Arial"/>
                <w:color w:val="000000"/>
                <w:lang w:val="en-IE"/>
              </w:rPr>
            </w:pPr>
          </w:p>
          <w:p w:rsidR="00FE258A" w:rsidRPr="00686074" w:rsidRDefault="00FE258A" w:rsidP="00D5576C">
            <w:pPr>
              <w:rPr>
                <w:rFonts w:ascii="Arial" w:hAnsi="Arial" w:cs="Arial"/>
                <w:color w:val="000000"/>
                <w:lang w:val="en-IE"/>
              </w:rPr>
            </w:pPr>
          </w:p>
          <w:p w:rsidR="00FE258A" w:rsidRPr="00686074" w:rsidRDefault="00FE258A" w:rsidP="00D5576C">
            <w:pPr>
              <w:rPr>
                <w:rFonts w:ascii="Arial" w:hAnsi="Arial" w:cs="Arial"/>
                <w:color w:val="000000"/>
                <w:lang w:val="en-IE"/>
              </w:rPr>
            </w:pPr>
          </w:p>
        </w:tc>
        <w:tc>
          <w:tcPr>
            <w:tcW w:w="9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312" w:rsidRPr="00686074" w:rsidRDefault="00E17312" w:rsidP="00D5576C">
            <w:pPr>
              <w:rPr>
                <w:rFonts w:ascii="Arial" w:hAnsi="Arial" w:cs="Arial"/>
                <w:color w:val="000000"/>
                <w:lang w:val="en-IE"/>
              </w:rPr>
            </w:pPr>
          </w:p>
        </w:tc>
      </w:tr>
      <w:tr w:rsidR="00E17312" w:rsidRPr="00686074" w:rsidTr="00D84550">
        <w:trPr>
          <w:jc w:val="center"/>
        </w:trPr>
        <w:tc>
          <w:tcPr>
            <w:tcW w:w="1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312" w:rsidRPr="00686074" w:rsidRDefault="003140BC" w:rsidP="00D55431">
            <w:pPr>
              <w:pStyle w:val="berschrift6"/>
              <w:rPr>
                <w:color w:val="4F81BD" w:themeColor="accent1"/>
                <w:spacing w:val="20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  <w:r w:rsidRPr="00686074">
              <w:t>INCOMING EXCHANGE STUDENTS</w:t>
            </w:r>
          </w:p>
        </w:tc>
      </w:tr>
      <w:tr w:rsidR="00E17312" w:rsidRPr="00686074" w:rsidTr="003140BC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E17312" w:rsidP="003E33E3">
            <w:pPr>
              <w:rPr>
                <w:rFonts w:ascii="Arial" w:hAnsi="Arial" w:cs="Arial"/>
                <w:color w:val="000000"/>
                <w:lang w:val="en-IE" w:eastAsia="fr-FR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Contact person</w:t>
            </w:r>
            <w:r w:rsidR="003140BC" w:rsidRPr="00686074">
              <w:rPr>
                <w:rFonts w:ascii="Arial" w:hAnsi="Arial" w:cs="Arial"/>
                <w:color w:val="000000"/>
                <w:lang w:val="en-IE"/>
              </w:rPr>
              <w:t>s</w:t>
            </w:r>
            <w:r w:rsidR="00E97A3A" w:rsidRPr="00686074">
              <w:rPr>
                <w:rFonts w:ascii="Arial" w:hAnsi="Arial" w:cs="Arial"/>
                <w:color w:val="000000"/>
                <w:lang w:val="en-IE"/>
              </w:rPr>
              <w:t xml:space="preserve"> responsible for incoming exchange students</w:t>
            </w:r>
          </w:p>
        </w:tc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C27C5C" w:rsidP="003E33E3">
            <w:pPr>
              <w:rPr>
                <w:rFonts w:ascii="Arial" w:hAnsi="Arial" w:cs="Arial"/>
                <w:color w:val="000000"/>
                <w:lang w:val="en-GB" w:eastAsia="fr-FR"/>
              </w:rPr>
            </w:pPr>
            <w:r w:rsidRPr="00686074">
              <w:rPr>
                <w:rFonts w:ascii="Arial" w:hAnsi="Arial" w:cs="Arial"/>
                <w:color w:val="000000"/>
                <w:lang w:val="en-GB" w:eastAsia="fr-FR"/>
              </w:rPr>
              <w:t>Eva Smith</w:t>
            </w:r>
            <w:r w:rsidR="003E06CD" w:rsidRPr="00686074">
              <w:rPr>
                <w:rFonts w:ascii="Arial" w:hAnsi="Arial" w:cs="Arial"/>
                <w:color w:val="000000"/>
                <w:lang w:val="en-GB" w:eastAsia="fr-FR"/>
              </w:rPr>
              <w:t xml:space="preserve"> (EU-countries)</w:t>
            </w:r>
          </w:p>
          <w:p w:rsidR="003E06CD" w:rsidRPr="00686074" w:rsidRDefault="003E06CD" w:rsidP="003E33E3">
            <w:pPr>
              <w:rPr>
                <w:rFonts w:ascii="Arial" w:hAnsi="Arial" w:cs="Arial"/>
                <w:color w:val="000000"/>
                <w:lang w:val="en-GB" w:eastAsia="fr-FR"/>
              </w:rPr>
            </w:pPr>
            <w:r w:rsidRPr="00686074">
              <w:rPr>
                <w:rFonts w:ascii="Arial" w:hAnsi="Arial" w:cs="Arial"/>
                <w:color w:val="000000"/>
                <w:lang w:val="en-GB" w:eastAsia="fr-FR"/>
              </w:rPr>
              <w:t>Holger Winkelmaier (Non-EU-countries)</w:t>
            </w:r>
          </w:p>
        </w:tc>
      </w:tr>
      <w:tr w:rsidR="00E17312" w:rsidRPr="00686074" w:rsidTr="003140BC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E17312" w:rsidP="003E33E3">
            <w:pPr>
              <w:rPr>
                <w:rFonts w:ascii="Arial" w:hAnsi="Arial" w:cs="Arial"/>
                <w:color w:val="000000"/>
                <w:lang w:val="en-IE" w:eastAsia="fr-FR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Email</w:t>
            </w:r>
          </w:p>
        </w:tc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D44B53" w:rsidP="003E33E3">
            <w:pPr>
              <w:rPr>
                <w:rFonts w:ascii="Arial" w:hAnsi="Arial" w:cs="Arial"/>
                <w:lang w:val="en-IE"/>
              </w:rPr>
            </w:pPr>
            <w:hyperlink r:id="rId8" w:history="1">
              <w:r w:rsidR="003E06CD" w:rsidRPr="00686074">
                <w:rPr>
                  <w:rStyle w:val="Hyperlink"/>
                  <w:rFonts w:ascii="Arial" w:hAnsi="Arial" w:cs="Arial"/>
                  <w:color w:val="auto"/>
                  <w:u w:val="none"/>
                  <w:lang w:val="en-IE"/>
                </w:rPr>
                <w:t>Eva.Smith@phwien.ac.at</w:t>
              </w:r>
            </w:hyperlink>
          </w:p>
          <w:p w:rsidR="003E06CD" w:rsidRPr="00686074" w:rsidRDefault="003E06CD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Holger.Winkelmaier@phwien.ac.at</w:t>
            </w:r>
          </w:p>
        </w:tc>
      </w:tr>
      <w:tr w:rsidR="00E17312" w:rsidRPr="00686074" w:rsidTr="003140BC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AA406A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Telephone</w:t>
            </w:r>
          </w:p>
        </w:tc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C27C5C" w:rsidP="003E33E3">
            <w:pPr>
              <w:rPr>
                <w:rFonts w:ascii="Arial" w:hAnsi="Arial" w:cs="Arial"/>
                <w:color w:val="000000"/>
                <w:lang w:val="nl-NL"/>
              </w:rPr>
            </w:pPr>
            <w:r w:rsidRPr="00686074">
              <w:rPr>
                <w:rFonts w:ascii="Arial" w:hAnsi="Arial" w:cs="Arial"/>
                <w:color w:val="000000"/>
                <w:lang w:val="nl-NL"/>
              </w:rPr>
              <w:t>+43 1 601 18 3862</w:t>
            </w:r>
          </w:p>
        </w:tc>
      </w:tr>
      <w:tr w:rsidR="00E17312" w:rsidRPr="00686074" w:rsidTr="003140BC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E97A3A" w:rsidP="003E33E3">
            <w:pPr>
              <w:rPr>
                <w:rFonts w:ascii="Arial" w:hAnsi="Arial" w:cs="Arial"/>
                <w:color w:val="000000"/>
                <w:lang w:val="en-GB" w:eastAsia="fr-FR"/>
              </w:rPr>
            </w:pPr>
            <w:r w:rsidRPr="00686074">
              <w:rPr>
                <w:rFonts w:ascii="Arial" w:hAnsi="Arial" w:cs="Arial"/>
                <w:color w:val="000000"/>
              </w:rPr>
              <w:t>Website with i</w:t>
            </w:r>
            <w:r w:rsidR="00E17312" w:rsidRPr="00686074">
              <w:rPr>
                <w:rFonts w:ascii="Arial" w:hAnsi="Arial" w:cs="Arial"/>
                <w:color w:val="000000"/>
              </w:rPr>
              <w:t>nformation for exchange students</w:t>
            </w:r>
          </w:p>
        </w:tc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D44B53" w:rsidP="003E33E3">
            <w:pPr>
              <w:rPr>
                <w:rFonts w:ascii="Arial" w:hAnsi="Arial" w:cs="Arial"/>
                <w:color w:val="000000"/>
                <w:lang w:val="en-GB"/>
              </w:rPr>
            </w:pPr>
            <w:hyperlink r:id="rId9" w:history="1">
              <w:r w:rsidR="00C27C5C" w:rsidRPr="00051A67">
                <w:rPr>
                  <w:rStyle w:val="Hyperlink"/>
                  <w:rFonts w:ascii="Arial" w:hAnsi="Arial" w:cs="Arial"/>
                  <w:lang w:val="en-GB"/>
                </w:rPr>
                <w:t>http://www.phwie</w:t>
              </w:r>
              <w:r w:rsidR="00C27C5C" w:rsidRPr="00051A67">
                <w:rPr>
                  <w:rStyle w:val="Hyperlink"/>
                  <w:rFonts w:ascii="Arial" w:hAnsi="Arial" w:cs="Arial"/>
                  <w:lang w:val="en-GB"/>
                </w:rPr>
                <w:t>n</w:t>
              </w:r>
              <w:r w:rsidR="00C27C5C" w:rsidRPr="00051A67">
                <w:rPr>
                  <w:rStyle w:val="Hyperlink"/>
                  <w:rFonts w:ascii="Arial" w:hAnsi="Arial" w:cs="Arial"/>
                  <w:lang w:val="en-GB"/>
                </w:rPr>
                <w:t>.ac.at/index.php/international-mobility-and-cooperation</w:t>
              </w:r>
            </w:hyperlink>
          </w:p>
        </w:tc>
      </w:tr>
      <w:tr w:rsidR="00E97A3A" w:rsidRPr="00686074" w:rsidTr="003140BC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3A" w:rsidRPr="00686074" w:rsidRDefault="00E97A3A" w:rsidP="003E33E3">
            <w:pPr>
              <w:rPr>
                <w:rFonts w:ascii="Arial" w:hAnsi="Arial" w:cs="Arial"/>
                <w:color w:val="000000"/>
              </w:rPr>
            </w:pPr>
            <w:r w:rsidRPr="00686074">
              <w:rPr>
                <w:rFonts w:ascii="Arial" w:hAnsi="Arial" w:cs="Arial"/>
                <w:color w:val="000000"/>
              </w:rPr>
              <w:t xml:space="preserve">Website with available courses </w:t>
            </w:r>
            <w:r w:rsidR="00F01598" w:rsidRPr="00686074">
              <w:rPr>
                <w:rFonts w:ascii="Arial" w:hAnsi="Arial" w:cs="Arial"/>
                <w:color w:val="000000"/>
              </w:rPr>
              <w:t xml:space="preserve">and course descriptions </w:t>
            </w:r>
            <w:r w:rsidRPr="00686074">
              <w:rPr>
                <w:rFonts w:ascii="Arial" w:hAnsi="Arial" w:cs="Arial"/>
                <w:color w:val="000000"/>
              </w:rPr>
              <w:t>for exchange students</w:t>
            </w:r>
          </w:p>
        </w:tc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3A" w:rsidRPr="00D44B53" w:rsidRDefault="00D44B53" w:rsidP="003E33E3">
            <w:pPr>
              <w:rPr>
                <w:rStyle w:val="Hyperlink"/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/>
            </w:r>
            <w:r>
              <w:rPr>
                <w:rFonts w:ascii="Arial" w:hAnsi="Arial" w:cs="Arial"/>
                <w:lang w:val="en-GB"/>
              </w:rPr>
              <w:instrText xml:space="preserve"> HYPERLINK "https://www.phwien.ac.at/files/int_buero/inc_stud/Folder/Folder_IP_english_2017_BMB_NEU.pdf"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 w:rsidR="006D2B0D" w:rsidRPr="00D44B53">
              <w:rPr>
                <w:rStyle w:val="Hyperlink"/>
                <w:rFonts w:ascii="Arial" w:hAnsi="Arial" w:cs="Arial"/>
                <w:lang w:val="en-GB"/>
              </w:rPr>
              <w:t>https://ww</w:t>
            </w:r>
            <w:r w:rsidR="006D2B0D" w:rsidRPr="00D44B53">
              <w:rPr>
                <w:rStyle w:val="Hyperlink"/>
                <w:rFonts w:ascii="Arial" w:hAnsi="Arial" w:cs="Arial"/>
                <w:lang w:val="en-GB"/>
              </w:rPr>
              <w:t>w</w:t>
            </w:r>
            <w:r w:rsidR="006D2B0D" w:rsidRPr="00D44B53">
              <w:rPr>
                <w:rStyle w:val="Hyperlink"/>
                <w:rFonts w:ascii="Arial" w:hAnsi="Arial" w:cs="Arial"/>
                <w:lang w:val="en-GB"/>
              </w:rPr>
              <w:t>.phwien.ac.at/files/int_buero/inc_stud/Folder/Folder_IP_english_2017_BMB_NEU.pdf</w:t>
            </w:r>
          </w:p>
          <w:p w:rsidR="006D2B0D" w:rsidRPr="00686074" w:rsidRDefault="00D44B53" w:rsidP="003E33E3">
            <w:pPr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E97A3A" w:rsidRPr="00686074" w:rsidTr="003140BC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3A" w:rsidRPr="00686074" w:rsidRDefault="00060BF2" w:rsidP="003E33E3">
            <w:pPr>
              <w:rPr>
                <w:rFonts w:ascii="Arial" w:hAnsi="Arial" w:cs="Arial"/>
                <w:color w:val="000000"/>
              </w:rPr>
            </w:pPr>
            <w:r w:rsidRPr="00686074">
              <w:rPr>
                <w:rFonts w:ascii="Arial" w:hAnsi="Arial" w:cs="Arial"/>
                <w:color w:val="000000"/>
              </w:rPr>
              <w:t>L</w:t>
            </w:r>
            <w:r w:rsidR="00E97A3A" w:rsidRPr="00686074">
              <w:rPr>
                <w:rFonts w:ascii="Arial" w:hAnsi="Arial" w:cs="Arial"/>
                <w:color w:val="000000"/>
              </w:rPr>
              <w:t>ink to the website with the application procedure</w:t>
            </w:r>
          </w:p>
        </w:tc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3A" w:rsidRPr="00686074" w:rsidRDefault="00D44B53" w:rsidP="003E33E3">
            <w:pPr>
              <w:rPr>
                <w:rFonts w:ascii="Arial" w:hAnsi="Arial" w:cs="Arial"/>
                <w:color w:val="000000"/>
                <w:lang w:val="en-GB"/>
              </w:rPr>
            </w:pPr>
            <w:hyperlink r:id="rId10" w:history="1">
              <w:r w:rsidR="00A217AE" w:rsidRPr="00051A67">
                <w:rPr>
                  <w:rStyle w:val="Hyperlink"/>
                  <w:rFonts w:ascii="Arial" w:hAnsi="Arial" w:cs="Arial"/>
                  <w:lang w:val="en-GB"/>
                </w:rPr>
                <w:t>https://www.service4mobil</w:t>
              </w:r>
              <w:r w:rsidR="00A217AE" w:rsidRPr="00051A67">
                <w:rPr>
                  <w:rStyle w:val="Hyperlink"/>
                  <w:rFonts w:ascii="Arial" w:hAnsi="Arial" w:cs="Arial"/>
                  <w:lang w:val="en-GB"/>
                </w:rPr>
                <w:t>i</w:t>
              </w:r>
              <w:r w:rsidR="00A217AE" w:rsidRPr="00051A67">
                <w:rPr>
                  <w:rStyle w:val="Hyperlink"/>
                  <w:rFonts w:ascii="Arial" w:hAnsi="Arial" w:cs="Arial"/>
                  <w:lang w:val="en-GB"/>
                </w:rPr>
                <w:t>ty.com/mobility/BewerbungServlet?identifier=padw7463595&amp;kz_bew_pers=S&amp;kz_bew_art=IN&amp;aust_prog=SMS&amp;sprache=en</w:t>
              </w:r>
            </w:hyperlink>
          </w:p>
        </w:tc>
      </w:tr>
      <w:tr w:rsidR="00E17312" w:rsidRPr="00686074" w:rsidTr="003140BC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E17312" w:rsidP="003E33E3">
            <w:pPr>
              <w:rPr>
                <w:rFonts w:ascii="Arial" w:hAnsi="Arial" w:cs="Arial"/>
                <w:color w:val="000000"/>
                <w:lang w:val="en-IE" w:eastAsia="fr-FR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Deadlines for exchange application</w:t>
            </w:r>
          </w:p>
        </w:tc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342B08" w:rsidP="003E33E3">
            <w:pPr>
              <w:rPr>
                <w:rFonts w:ascii="Arial" w:hAnsi="Arial" w:cs="Arial"/>
                <w:color w:val="000000"/>
              </w:rPr>
            </w:pPr>
            <w:r w:rsidRPr="00686074">
              <w:rPr>
                <w:rFonts w:ascii="Arial" w:hAnsi="Arial" w:cs="Arial"/>
                <w:color w:val="000000"/>
              </w:rPr>
              <w:t>Fall semester:</w:t>
            </w:r>
            <w:r w:rsidR="001B44E5" w:rsidRPr="00686074">
              <w:rPr>
                <w:rFonts w:ascii="Arial" w:hAnsi="Arial" w:cs="Arial"/>
                <w:color w:val="000000"/>
              </w:rPr>
              <w:t xml:space="preserve"> 1 March – 15 </w:t>
            </w:r>
            <w:r w:rsidR="00D84550" w:rsidRPr="00686074">
              <w:rPr>
                <w:rFonts w:ascii="Arial" w:hAnsi="Arial" w:cs="Arial"/>
                <w:color w:val="000000"/>
              </w:rPr>
              <w:t>May</w:t>
            </w:r>
          </w:p>
          <w:p w:rsidR="00342B08" w:rsidRPr="00686074" w:rsidRDefault="00342B08" w:rsidP="003E33E3">
            <w:pPr>
              <w:rPr>
                <w:rFonts w:ascii="Arial" w:hAnsi="Arial" w:cs="Arial"/>
                <w:color w:val="000000"/>
              </w:rPr>
            </w:pPr>
            <w:r w:rsidRPr="00686074">
              <w:rPr>
                <w:rFonts w:ascii="Arial" w:hAnsi="Arial" w:cs="Arial"/>
                <w:color w:val="000000"/>
              </w:rPr>
              <w:t>Spring semester:</w:t>
            </w:r>
            <w:r w:rsidR="001B44E5" w:rsidRPr="00686074">
              <w:rPr>
                <w:rFonts w:ascii="Arial" w:hAnsi="Arial" w:cs="Arial"/>
                <w:color w:val="000000"/>
              </w:rPr>
              <w:t xml:space="preserve"> 1 September – 15 November</w:t>
            </w:r>
          </w:p>
        </w:tc>
      </w:tr>
      <w:tr w:rsidR="00E17312" w:rsidRPr="00686074" w:rsidTr="003140BC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E17312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Semester dates (including exam sessions)</w:t>
            </w:r>
          </w:p>
        </w:tc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342B08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Fall semester:</w:t>
            </w:r>
            <w:r w:rsidR="001B44E5" w:rsidRPr="00686074">
              <w:rPr>
                <w:rFonts w:ascii="Arial" w:hAnsi="Arial" w:cs="Arial"/>
                <w:color w:val="000000"/>
                <w:lang w:val="en-IE"/>
              </w:rPr>
              <w:t xml:space="preserve"> 1 October – 31 January</w:t>
            </w:r>
          </w:p>
          <w:p w:rsidR="00342B08" w:rsidRPr="00686074" w:rsidRDefault="00342B08" w:rsidP="003E06CD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Spring semester:</w:t>
            </w:r>
            <w:r w:rsidR="001B44E5" w:rsidRPr="00686074">
              <w:rPr>
                <w:rFonts w:ascii="Arial" w:hAnsi="Arial" w:cs="Arial"/>
                <w:color w:val="000000"/>
                <w:lang w:val="en-IE"/>
              </w:rPr>
              <w:t xml:space="preserve"> </w:t>
            </w:r>
            <w:r w:rsidR="003E06CD" w:rsidRPr="00686074">
              <w:rPr>
                <w:rFonts w:ascii="Arial" w:hAnsi="Arial" w:cs="Arial"/>
                <w:color w:val="000000"/>
                <w:lang w:val="en-IE"/>
              </w:rPr>
              <w:t>1 March</w:t>
            </w:r>
            <w:r w:rsidR="001B44E5" w:rsidRPr="00686074">
              <w:rPr>
                <w:rFonts w:ascii="Arial" w:hAnsi="Arial" w:cs="Arial"/>
                <w:color w:val="000000"/>
                <w:lang w:val="en-IE"/>
              </w:rPr>
              <w:t xml:space="preserve"> – 30 June</w:t>
            </w:r>
          </w:p>
        </w:tc>
      </w:tr>
      <w:tr w:rsidR="00E17312" w:rsidRPr="00686074" w:rsidTr="003140BC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342B08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Dates o</w:t>
            </w:r>
            <w:r w:rsidR="00E17312" w:rsidRPr="00686074">
              <w:rPr>
                <w:rFonts w:ascii="Arial" w:hAnsi="Arial" w:cs="Arial"/>
                <w:color w:val="000000"/>
                <w:lang w:val="en-IE"/>
              </w:rPr>
              <w:t>rientation day/week</w:t>
            </w:r>
          </w:p>
        </w:tc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342B08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Fall semester:</w:t>
            </w:r>
            <w:r w:rsidR="001B44E5" w:rsidRPr="00686074">
              <w:rPr>
                <w:rFonts w:ascii="Arial" w:hAnsi="Arial" w:cs="Arial"/>
                <w:color w:val="000000"/>
                <w:lang w:val="en-IE"/>
              </w:rPr>
              <w:t xml:space="preserve"> the week prior to 1 October</w:t>
            </w:r>
          </w:p>
          <w:p w:rsidR="00342B08" w:rsidRPr="00686074" w:rsidRDefault="00342B08" w:rsidP="003E06CD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Spring semester:</w:t>
            </w:r>
            <w:r w:rsidR="001B44E5" w:rsidRPr="00686074">
              <w:rPr>
                <w:rFonts w:ascii="Arial" w:hAnsi="Arial" w:cs="Arial"/>
                <w:color w:val="000000"/>
                <w:lang w:val="en-IE"/>
              </w:rPr>
              <w:t xml:space="preserve"> the week prior to</w:t>
            </w:r>
            <w:r w:rsidR="003E06CD" w:rsidRPr="00686074">
              <w:rPr>
                <w:rFonts w:ascii="Arial" w:hAnsi="Arial" w:cs="Arial"/>
                <w:color w:val="000000"/>
                <w:lang w:val="en-IE"/>
              </w:rPr>
              <w:t xml:space="preserve"> 1March </w:t>
            </w:r>
          </w:p>
        </w:tc>
      </w:tr>
      <w:tr w:rsidR="00E17312" w:rsidRPr="00686074" w:rsidTr="003140BC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D84550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Credit and Grading System</w:t>
            </w:r>
          </w:p>
        </w:tc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1B44E5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ECTS</w:t>
            </w:r>
            <w:r w:rsidR="00D84550" w:rsidRPr="00686074">
              <w:rPr>
                <w:rFonts w:ascii="Arial" w:hAnsi="Arial" w:cs="Arial"/>
                <w:color w:val="000000"/>
                <w:lang w:val="en-IE"/>
              </w:rPr>
              <w:t xml:space="preserve"> credits; Grading 1 - 5</w:t>
            </w:r>
          </w:p>
        </w:tc>
      </w:tr>
      <w:tr w:rsidR="00E17312" w:rsidRPr="00686074" w:rsidTr="003140BC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E17312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Language of instruction exchange programmes</w:t>
            </w:r>
          </w:p>
        </w:tc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1B44E5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English and German</w:t>
            </w:r>
          </w:p>
        </w:tc>
      </w:tr>
      <w:tr w:rsidR="00E17312" w:rsidRPr="00686074" w:rsidTr="003140BC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E17312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Possibility of attending courses at different departments</w:t>
            </w:r>
          </w:p>
        </w:tc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497DA8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Y</w:t>
            </w:r>
            <w:r w:rsidR="001B44E5" w:rsidRPr="00686074">
              <w:rPr>
                <w:rFonts w:ascii="Arial" w:hAnsi="Arial" w:cs="Arial"/>
                <w:color w:val="000000"/>
                <w:lang w:val="en-IE"/>
              </w:rPr>
              <w:t>es</w:t>
            </w:r>
          </w:p>
        </w:tc>
      </w:tr>
      <w:tr w:rsidR="00E17312" w:rsidRPr="00686074" w:rsidTr="003140BC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D84550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German language class</w:t>
            </w:r>
          </w:p>
        </w:tc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D84550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Free</w:t>
            </w:r>
            <w:r w:rsidR="00EF4AF7" w:rsidRPr="00686074">
              <w:rPr>
                <w:rFonts w:ascii="Arial" w:hAnsi="Arial" w:cs="Arial"/>
                <w:color w:val="000000"/>
                <w:lang w:val="en-IE"/>
              </w:rPr>
              <w:t xml:space="preserve"> of cha</w:t>
            </w:r>
            <w:r w:rsidR="000C5B88" w:rsidRPr="00686074">
              <w:rPr>
                <w:rFonts w:ascii="Arial" w:hAnsi="Arial" w:cs="Arial"/>
                <w:color w:val="000000"/>
                <w:lang w:val="en-IE"/>
              </w:rPr>
              <w:t xml:space="preserve">rge </w:t>
            </w:r>
          </w:p>
          <w:p w:rsidR="001B44E5" w:rsidRPr="00686074" w:rsidRDefault="001B44E5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5 ECTS</w:t>
            </w:r>
            <w:r w:rsidR="00D84550" w:rsidRPr="00686074">
              <w:rPr>
                <w:rFonts w:ascii="Arial" w:hAnsi="Arial" w:cs="Arial"/>
                <w:color w:val="000000"/>
                <w:lang w:val="en-IE"/>
              </w:rPr>
              <w:t>; included in International Programme</w:t>
            </w:r>
          </w:p>
        </w:tc>
      </w:tr>
      <w:tr w:rsidR="00E17312" w:rsidRPr="00686074" w:rsidTr="003140BC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E17312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 xml:space="preserve">Approximate </w:t>
            </w:r>
            <w:r w:rsidRPr="00686074">
              <w:rPr>
                <w:rFonts w:ascii="Arial" w:hAnsi="Arial" w:cs="Arial"/>
                <w:b/>
                <w:color w:val="000000"/>
                <w:lang w:val="en-IE"/>
              </w:rPr>
              <w:t>monthly</w:t>
            </w:r>
            <w:r w:rsidR="004362E1" w:rsidRPr="00686074">
              <w:rPr>
                <w:rFonts w:ascii="Arial" w:hAnsi="Arial" w:cs="Arial"/>
                <w:color w:val="000000"/>
                <w:lang w:val="en-IE"/>
              </w:rPr>
              <w:t xml:space="preserve"> costs (</w:t>
            </w:r>
            <w:r w:rsidRPr="00686074">
              <w:rPr>
                <w:rFonts w:ascii="Arial" w:hAnsi="Arial" w:cs="Arial"/>
                <w:color w:val="000000"/>
                <w:lang w:val="en-IE"/>
              </w:rPr>
              <w:t>Euro) for:</w:t>
            </w:r>
          </w:p>
          <w:p w:rsidR="00E17312" w:rsidRPr="00686074" w:rsidRDefault="00E17312" w:rsidP="003E33E3">
            <w:pPr>
              <w:pStyle w:val="Listenabsatz"/>
              <w:numPr>
                <w:ilvl w:val="0"/>
                <w:numId w:val="5"/>
              </w:numPr>
              <w:rPr>
                <w:rFonts w:cs="Arial"/>
                <w:color w:val="000000"/>
                <w:sz w:val="24"/>
                <w:szCs w:val="24"/>
                <w:lang w:val="en-IE"/>
              </w:rPr>
            </w:pPr>
            <w:r w:rsidRPr="00686074">
              <w:rPr>
                <w:rFonts w:cs="Arial"/>
                <w:color w:val="000000"/>
                <w:sz w:val="24"/>
                <w:szCs w:val="24"/>
                <w:lang w:val="en-IE"/>
              </w:rPr>
              <w:t>Accommodation</w:t>
            </w:r>
          </w:p>
          <w:p w:rsidR="00E17312" w:rsidRPr="00686074" w:rsidRDefault="00E17312" w:rsidP="003E33E3">
            <w:pPr>
              <w:pStyle w:val="Listenabsatz"/>
              <w:numPr>
                <w:ilvl w:val="0"/>
                <w:numId w:val="5"/>
              </w:numPr>
              <w:rPr>
                <w:rFonts w:cs="Arial"/>
                <w:color w:val="000000"/>
                <w:sz w:val="24"/>
                <w:szCs w:val="24"/>
                <w:lang w:val="en-IE"/>
              </w:rPr>
            </w:pPr>
            <w:r w:rsidRPr="00686074">
              <w:rPr>
                <w:rFonts w:cs="Arial"/>
                <w:color w:val="000000"/>
                <w:sz w:val="24"/>
                <w:szCs w:val="24"/>
                <w:lang w:val="en-IE"/>
              </w:rPr>
              <w:t>Study material/books</w:t>
            </w:r>
          </w:p>
          <w:p w:rsidR="00E17312" w:rsidRPr="00686074" w:rsidRDefault="00E17312" w:rsidP="003E33E3">
            <w:pPr>
              <w:pStyle w:val="Listenabsatz"/>
              <w:numPr>
                <w:ilvl w:val="0"/>
                <w:numId w:val="5"/>
              </w:numPr>
              <w:rPr>
                <w:rFonts w:cs="Arial"/>
                <w:color w:val="000000"/>
                <w:sz w:val="24"/>
                <w:szCs w:val="24"/>
                <w:lang w:val="en-IE"/>
              </w:rPr>
            </w:pPr>
            <w:r w:rsidRPr="00686074">
              <w:rPr>
                <w:rFonts w:cs="Arial"/>
                <w:color w:val="000000"/>
                <w:sz w:val="24"/>
                <w:szCs w:val="24"/>
                <w:lang w:val="en-IE"/>
              </w:rPr>
              <w:t>Food/drinks</w:t>
            </w:r>
          </w:p>
          <w:p w:rsidR="00E17312" w:rsidRPr="00686074" w:rsidRDefault="00E17312" w:rsidP="003E33E3">
            <w:pPr>
              <w:pStyle w:val="Listenabsatz"/>
              <w:numPr>
                <w:ilvl w:val="0"/>
                <w:numId w:val="5"/>
              </w:numPr>
              <w:rPr>
                <w:rFonts w:cs="Arial"/>
                <w:color w:val="000000"/>
                <w:sz w:val="24"/>
                <w:szCs w:val="24"/>
                <w:lang w:val="en-IE"/>
              </w:rPr>
            </w:pPr>
            <w:r w:rsidRPr="00686074">
              <w:rPr>
                <w:rFonts w:cs="Arial"/>
                <w:color w:val="000000"/>
                <w:sz w:val="24"/>
                <w:szCs w:val="24"/>
                <w:lang w:val="en-IE"/>
              </w:rPr>
              <w:t>Transport</w:t>
            </w:r>
          </w:p>
        </w:tc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08" w:rsidRPr="00686074" w:rsidRDefault="00342B08" w:rsidP="003E33E3">
            <w:pPr>
              <w:rPr>
                <w:rFonts w:ascii="Arial" w:hAnsi="Arial" w:cs="Arial"/>
                <w:color w:val="000000"/>
                <w:lang w:val="en-IE"/>
              </w:rPr>
            </w:pPr>
          </w:p>
          <w:p w:rsidR="00706AF1" w:rsidRPr="00686074" w:rsidRDefault="00706AF1" w:rsidP="003E33E3">
            <w:pPr>
              <w:rPr>
                <w:rFonts w:ascii="Arial" w:hAnsi="Arial" w:cs="Arial"/>
                <w:color w:val="000000"/>
                <w:lang w:val="en-IE"/>
              </w:rPr>
            </w:pPr>
          </w:p>
          <w:p w:rsidR="00342B08" w:rsidRPr="00686074" w:rsidRDefault="001B44E5" w:rsidP="003E33E3">
            <w:pPr>
              <w:pStyle w:val="Listenabsatz"/>
              <w:numPr>
                <w:ilvl w:val="0"/>
                <w:numId w:val="6"/>
              </w:numPr>
              <w:rPr>
                <w:rFonts w:cs="Arial"/>
                <w:color w:val="000000"/>
                <w:sz w:val="24"/>
                <w:szCs w:val="24"/>
                <w:lang w:val="en-IE"/>
              </w:rPr>
            </w:pPr>
            <w:r w:rsidRPr="00686074">
              <w:rPr>
                <w:rFonts w:cs="Arial"/>
                <w:color w:val="000000"/>
                <w:sz w:val="24"/>
                <w:szCs w:val="24"/>
                <w:lang w:val="en-IE"/>
              </w:rPr>
              <w:t>€ 250,-- - 400,--</w:t>
            </w:r>
          </w:p>
          <w:p w:rsidR="00342B08" w:rsidRPr="00686074" w:rsidRDefault="008633AD" w:rsidP="003E33E3">
            <w:pPr>
              <w:pStyle w:val="Listenabsatz"/>
              <w:numPr>
                <w:ilvl w:val="0"/>
                <w:numId w:val="6"/>
              </w:numPr>
              <w:rPr>
                <w:rFonts w:cs="Arial"/>
                <w:color w:val="000000"/>
                <w:sz w:val="24"/>
                <w:szCs w:val="24"/>
                <w:lang w:val="en-IE"/>
              </w:rPr>
            </w:pPr>
            <w:r w:rsidRPr="00686074">
              <w:rPr>
                <w:rFonts w:cs="Arial"/>
                <w:color w:val="000000"/>
                <w:sz w:val="24"/>
                <w:szCs w:val="24"/>
                <w:lang w:val="en-IE"/>
              </w:rPr>
              <w:t>€ 10,--</w:t>
            </w:r>
          </w:p>
          <w:p w:rsidR="00342B08" w:rsidRPr="00686074" w:rsidRDefault="008633AD" w:rsidP="003E33E3">
            <w:pPr>
              <w:pStyle w:val="Listenabsatz"/>
              <w:numPr>
                <w:ilvl w:val="0"/>
                <w:numId w:val="6"/>
              </w:numPr>
              <w:rPr>
                <w:rFonts w:cs="Arial"/>
                <w:color w:val="000000"/>
                <w:sz w:val="24"/>
                <w:szCs w:val="24"/>
                <w:lang w:val="en-IE"/>
              </w:rPr>
            </w:pPr>
            <w:r w:rsidRPr="00686074">
              <w:rPr>
                <w:rFonts w:cs="Arial"/>
                <w:color w:val="000000"/>
                <w:sz w:val="24"/>
                <w:szCs w:val="24"/>
                <w:lang w:val="en-IE"/>
              </w:rPr>
              <w:t>€ 350,-- - 400,--</w:t>
            </w:r>
          </w:p>
          <w:p w:rsidR="00E17312" w:rsidRPr="00686074" w:rsidRDefault="008633AD" w:rsidP="008633AD">
            <w:pPr>
              <w:pStyle w:val="Listenabsatz"/>
              <w:numPr>
                <w:ilvl w:val="0"/>
                <w:numId w:val="6"/>
              </w:numPr>
              <w:rPr>
                <w:rFonts w:cs="Arial"/>
                <w:color w:val="000000"/>
                <w:sz w:val="24"/>
                <w:szCs w:val="24"/>
                <w:lang w:val="en-IE"/>
              </w:rPr>
            </w:pPr>
            <w:r w:rsidRPr="00686074">
              <w:rPr>
                <w:rFonts w:cs="Arial"/>
                <w:color w:val="000000"/>
                <w:sz w:val="24"/>
                <w:szCs w:val="24"/>
                <w:lang w:val="en-IE"/>
              </w:rPr>
              <w:t>€ 15,-- - 30,--</w:t>
            </w:r>
          </w:p>
        </w:tc>
      </w:tr>
      <w:tr w:rsidR="00E17312" w:rsidRPr="00686074" w:rsidTr="003140BC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E17312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 xml:space="preserve">Other useful information or websites for incoming </w:t>
            </w:r>
            <w:r w:rsidR="00E97A3A" w:rsidRPr="00686074">
              <w:rPr>
                <w:rFonts w:ascii="Arial" w:hAnsi="Arial" w:cs="Arial"/>
                <w:color w:val="000000"/>
                <w:lang w:val="en-IE"/>
              </w:rPr>
              <w:t xml:space="preserve">exchange </w:t>
            </w:r>
            <w:r w:rsidRPr="00686074">
              <w:rPr>
                <w:rFonts w:ascii="Arial" w:hAnsi="Arial" w:cs="Arial"/>
                <w:color w:val="000000"/>
                <w:lang w:val="en-IE"/>
              </w:rPr>
              <w:t>students:</w:t>
            </w:r>
          </w:p>
        </w:tc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D44B53" w:rsidP="003E33E3">
            <w:pPr>
              <w:rPr>
                <w:rFonts w:ascii="Arial" w:hAnsi="Arial" w:cs="Arial"/>
                <w:color w:val="000000"/>
                <w:lang w:val="en-IE"/>
              </w:rPr>
            </w:pPr>
            <w:hyperlink r:id="rId11" w:history="1">
              <w:r w:rsidR="008633AD" w:rsidRPr="00051A67">
                <w:rPr>
                  <w:rStyle w:val="Hyperlink"/>
                  <w:rFonts w:ascii="Arial" w:hAnsi="Arial" w:cs="Arial"/>
                  <w:lang w:val="en-IE"/>
                </w:rPr>
                <w:t>http://www.phwien.ac.at/index.php/international-mobility-and-cooperation/incoming-students</w:t>
              </w:r>
            </w:hyperlink>
          </w:p>
        </w:tc>
      </w:tr>
      <w:tr w:rsidR="00E17312" w:rsidRPr="00686074" w:rsidTr="00435AF7">
        <w:trPr>
          <w:jc w:val="center"/>
        </w:trPr>
        <w:tc>
          <w:tcPr>
            <w:tcW w:w="134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7FF2" w:rsidRPr="00686074" w:rsidRDefault="004B1D16" w:rsidP="00416A92">
            <w:pPr>
              <w:rPr>
                <w:rFonts w:ascii="Arial" w:hAnsi="Arial" w:cs="Arial"/>
              </w:rPr>
            </w:pPr>
            <w:r w:rsidRPr="00686074">
              <w:rPr>
                <w:rFonts w:ascii="Arial" w:hAnsi="Arial" w:cs="Arial"/>
              </w:rPr>
              <w:br w:type="page"/>
            </w:r>
          </w:p>
          <w:p w:rsidR="00977FF2" w:rsidRPr="00686074" w:rsidRDefault="00977FF2" w:rsidP="00416A92">
            <w:pPr>
              <w:rPr>
                <w:rFonts w:ascii="Arial" w:hAnsi="Arial" w:cs="Arial"/>
              </w:rPr>
            </w:pPr>
          </w:p>
          <w:p w:rsidR="00977FF2" w:rsidRPr="00686074" w:rsidRDefault="00977FF2" w:rsidP="00416A92">
            <w:pPr>
              <w:rPr>
                <w:rFonts w:ascii="Arial" w:hAnsi="Arial" w:cs="Arial"/>
              </w:rPr>
            </w:pPr>
          </w:p>
          <w:p w:rsidR="00977FF2" w:rsidRPr="00686074" w:rsidRDefault="00977FF2" w:rsidP="00416A92">
            <w:pPr>
              <w:rPr>
                <w:rFonts w:ascii="Arial" w:hAnsi="Arial" w:cs="Arial"/>
              </w:rPr>
            </w:pPr>
          </w:p>
          <w:p w:rsidR="00977FF2" w:rsidRPr="00686074" w:rsidRDefault="00977FF2" w:rsidP="00416A92">
            <w:pPr>
              <w:rPr>
                <w:rFonts w:ascii="Arial" w:hAnsi="Arial" w:cs="Arial"/>
              </w:rPr>
            </w:pPr>
          </w:p>
          <w:p w:rsidR="00977FF2" w:rsidRPr="00686074" w:rsidRDefault="00977FF2" w:rsidP="00416A92">
            <w:pPr>
              <w:rPr>
                <w:rFonts w:ascii="Arial" w:hAnsi="Arial" w:cs="Arial"/>
              </w:rPr>
            </w:pPr>
          </w:p>
          <w:p w:rsidR="00977FF2" w:rsidRPr="00686074" w:rsidRDefault="00977FF2" w:rsidP="00416A92">
            <w:pPr>
              <w:rPr>
                <w:rFonts w:ascii="Arial" w:hAnsi="Arial" w:cs="Arial"/>
              </w:rPr>
            </w:pPr>
          </w:p>
          <w:p w:rsidR="00977FF2" w:rsidRPr="00686074" w:rsidRDefault="00977FF2" w:rsidP="00416A92">
            <w:pPr>
              <w:rPr>
                <w:rFonts w:ascii="Arial" w:hAnsi="Arial" w:cs="Arial"/>
              </w:rPr>
            </w:pPr>
          </w:p>
          <w:p w:rsidR="00977FF2" w:rsidRPr="00686074" w:rsidRDefault="00977FF2" w:rsidP="00416A92">
            <w:pPr>
              <w:rPr>
                <w:rFonts w:ascii="Arial" w:hAnsi="Arial" w:cs="Arial"/>
              </w:rPr>
            </w:pPr>
          </w:p>
          <w:p w:rsidR="00977FF2" w:rsidRPr="00686074" w:rsidRDefault="00977FF2" w:rsidP="00416A92">
            <w:pPr>
              <w:rPr>
                <w:rFonts w:ascii="Arial" w:hAnsi="Arial" w:cs="Arial"/>
              </w:rPr>
            </w:pPr>
          </w:p>
          <w:p w:rsidR="00977FF2" w:rsidRPr="00686074" w:rsidRDefault="00977FF2" w:rsidP="00416A92">
            <w:pPr>
              <w:rPr>
                <w:rFonts w:ascii="Arial" w:hAnsi="Arial" w:cs="Arial"/>
              </w:rPr>
            </w:pPr>
          </w:p>
          <w:p w:rsidR="00977FF2" w:rsidRPr="00686074" w:rsidRDefault="00977FF2" w:rsidP="00416A92">
            <w:pPr>
              <w:rPr>
                <w:rFonts w:ascii="Arial" w:hAnsi="Arial" w:cs="Arial"/>
              </w:rPr>
            </w:pPr>
          </w:p>
          <w:p w:rsidR="00686074" w:rsidRPr="00686074" w:rsidRDefault="00686074" w:rsidP="00416A92">
            <w:pPr>
              <w:rPr>
                <w:rFonts w:ascii="Arial" w:hAnsi="Arial" w:cs="Arial"/>
              </w:rPr>
            </w:pPr>
          </w:p>
          <w:p w:rsidR="00686074" w:rsidRPr="00686074" w:rsidRDefault="00686074" w:rsidP="00416A92">
            <w:pPr>
              <w:rPr>
                <w:rFonts w:ascii="Arial" w:hAnsi="Arial" w:cs="Arial"/>
              </w:rPr>
            </w:pPr>
          </w:p>
          <w:p w:rsidR="00977FF2" w:rsidRPr="00686074" w:rsidRDefault="00977FF2" w:rsidP="00416A92">
            <w:pPr>
              <w:rPr>
                <w:rFonts w:ascii="Arial" w:hAnsi="Arial" w:cs="Arial"/>
              </w:rPr>
            </w:pPr>
          </w:p>
          <w:p w:rsidR="00182E49" w:rsidRPr="00686074" w:rsidRDefault="00182E49" w:rsidP="00182E49">
            <w:pPr>
              <w:pStyle w:val="Huisstijl-Titel"/>
              <w:jc w:val="both"/>
              <w:rPr>
                <w:rFonts w:cs="Arial"/>
                <w:color w:val="000000" w:themeColor="text1"/>
                <w:szCs w:val="24"/>
                <w:lang w:val="en-GB"/>
              </w:rPr>
            </w:pPr>
            <w:r w:rsidRPr="00686074">
              <w:rPr>
                <w:rFonts w:cs="Arial"/>
                <w:color w:val="000000" w:themeColor="text1"/>
                <w:szCs w:val="24"/>
                <w:lang w:val="en-GB"/>
              </w:rPr>
              <w:t>Partner Information Sheet International Office</w:t>
            </w:r>
          </w:p>
          <w:p w:rsidR="007A2ABE" w:rsidRPr="00686074" w:rsidRDefault="007A2ABE" w:rsidP="007A2ABE">
            <w:pPr>
              <w:ind w:left="43"/>
              <w:rPr>
                <w:rFonts w:ascii="Arial" w:hAnsi="Arial" w:cs="Arial"/>
                <w:lang w:val="en-GB" w:eastAsia="fr-FR"/>
              </w:rPr>
            </w:pPr>
          </w:p>
          <w:p w:rsidR="007A2ABE" w:rsidRPr="00686074" w:rsidRDefault="007A2ABE" w:rsidP="007A2ABE">
            <w:pPr>
              <w:ind w:left="43"/>
              <w:rPr>
                <w:rFonts w:ascii="Arial" w:hAnsi="Arial" w:cs="Arial"/>
                <w:lang w:val="en-GB" w:eastAsia="fr-FR"/>
              </w:rPr>
            </w:pPr>
          </w:p>
        </w:tc>
      </w:tr>
      <w:tr w:rsidR="00977FF2" w:rsidRPr="00686074" w:rsidTr="00435AF7">
        <w:trPr>
          <w:jc w:val="center"/>
        </w:trPr>
        <w:tc>
          <w:tcPr>
            <w:tcW w:w="134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7FF2" w:rsidRPr="00686074" w:rsidRDefault="00977FF2" w:rsidP="00416A92">
            <w:pPr>
              <w:rPr>
                <w:rFonts w:ascii="Arial" w:hAnsi="Arial" w:cs="Arial"/>
              </w:rPr>
            </w:pPr>
          </w:p>
        </w:tc>
      </w:tr>
      <w:tr w:rsidR="00EC7385" w:rsidRPr="00686074" w:rsidTr="00706AF1">
        <w:trPr>
          <w:jc w:val="center"/>
        </w:trPr>
        <w:tc>
          <w:tcPr>
            <w:tcW w:w="1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7385" w:rsidRPr="00686074" w:rsidRDefault="00977FF2" w:rsidP="004B1D16">
            <w:pPr>
              <w:pStyle w:val="berschrift6"/>
              <w:rPr>
                <w:color w:val="FFFFFF"/>
              </w:rPr>
            </w:pPr>
            <w:r w:rsidRPr="00686074">
              <w:t>HOUSING FOR EXCHANGE STUDENTS</w:t>
            </w:r>
          </w:p>
        </w:tc>
      </w:tr>
      <w:tr w:rsidR="003B6C1D" w:rsidRPr="00686074" w:rsidTr="003E33E3">
        <w:trPr>
          <w:jc w:val="center"/>
        </w:trPr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1D" w:rsidRPr="00686074" w:rsidRDefault="00706AF1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Housing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1D" w:rsidRPr="00686074" w:rsidRDefault="00D50170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Cooperation with an organisation</w:t>
            </w:r>
            <w:r w:rsidR="008633AD" w:rsidRPr="00686074">
              <w:rPr>
                <w:rFonts w:ascii="Arial" w:hAnsi="Arial" w:cs="Arial"/>
                <w:color w:val="000000"/>
                <w:lang w:val="en-IE"/>
              </w:rPr>
              <w:t xml:space="preserve">: WIHAST </w:t>
            </w:r>
          </w:p>
        </w:tc>
      </w:tr>
      <w:tr w:rsidR="003B6C1D" w:rsidRPr="00686074" w:rsidTr="003E33E3">
        <w:trPr>
          <w:jc w:val="center"/>
        </w:trPr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1D" w:rsidRPr="00686074" w:rsidRDefault="003B6C1D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Email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1D" w:rsidRPr="00686074" w:rsidRDefault="00D50170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info@wihast.at</w:t>
            </w:r>
          </w:p>
        </w:tc>
      </w:tr>
      <w:tr w:rsidR="003B6C1D" w:rsidRPr="00686074" w:rsidTr="003E33E3">
        <w:trPr>
          <w:jc w:val="center"/>
        </w:trPr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1D" w:rsidRPr="00686074" w:rsidRDefault="003B6C1D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Telephone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1D" w:rsidRPr="00686074" w:rsidRDefault="00D50170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+43 1 597 06 62 - 33</w:t>
            </w:r>
          </w:p>
        </w:tc>
      </w:tr>
      <w:tr w:rsidR="00E17312" w:rsidRPr="00686074" w:rsidTr="003E33E3">
        <w:trPr>
          <w:jc w:val="center"/>
        </w:trPr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E97A3A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Website with i</w:t>
            </w:r>
            <w:r w:rsidR="00E17312" w:rsidRPr="00686074">
              <w:rPr>
                <w:rFonts w:ascii="Arial" w:hAnsi="Arial" w:cs="Arial"/>
                <w:color w:val="000000"/>
                <w:lang w:val="en-IE"/>
              </w:rPr>
              <w:t xml:space="preserve">nformation </w:t>
            </w:r>
            <w:r w:rsidRPr="00686074">
              <w:rPr>
                <w:rFonts w:ascii="Arial" w:hAnsi="Arial" w:cs="Arial"/>
                <w:color w:val="000000"/>
                <w:lang w:val="en-IE"/>
              </w:rPr>
              <w:t xml:space="preserve">about the </w:t>
            </w:r>
            <w:r w:rsidR="00E17312" w:rsidRPr="00686074">
              <w:rPr>
                <w:rFonts w:ascii="Arial" w:hAnsi="Arial" w:cs="Arial"/>
                <w:color w:val="000000"/>
                <w:lang w:val="en-IE"/>
              </w:rPr>
              <w:t>housing procedure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D44B53" w:rsidP="003E33E3">
            <w:pPr>
              <w:rPr>
                <w:rFonts w:ascii="Arial" w:hAnsi="Arial" w:cs="Arial"/>
                <w:color w:val="000000"/>
                <w:lang w:val="en-IE"/>
              </w:rPr>
            </w:pPr>
            <w:hyperlink r:id="rId12" w:history="1">
              <w:r w:rsidR="00D50170" w:rsidRPr="00D44B53">
                <w:rPr>
                  <w:rStyle w:val="Hyperlink"/>
                  <w:rFonts w:ascii="Arial" w:hAnsi="Arial" w:cs="Arial"/>
                  <w:lang w:val="en-IE"/>
                </w:rPr>
                <w:t>www.wihast.at</w:t>
              </w:r>
            </w:hyperlink>
            <w:bookmarkStart w:id="0" w:name="_GoBack"/>
            <w:bookmarkEnd w:id="0"/>
          </w:p>
        </w:tc>
      </w:tr>
      <w:tr w:rsidR="00E17312" w:rsidRPr="00686074" w:rsidTr="003E33E3">
        <w:trPr>
          <w:jc w:val="center"/>
        </w:trPr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E17312" w:rsidP="003E33E3">
            <w:pPr>
              <w:rPr>
                <w:rFonts w:ascii="Arial" w:hAnsi="Arial" w:cs="Arial"/>
                <w:color w:val="000000"/>
                <w:lang w:val="en-IE" w:eastAsia="fr-FR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Deadlines for housing application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E17312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Fall semester:</w:t>
            </w:r>
            <w:r w:rsidR="002E09CA" w:rsidRPr="00686074">
              <w:rPr>
                <w:rFonts w:ascii="Arial" w:hAnsi="Arial" w:cs="Arial"/>
                <w:color w:val="000000"/>
                <w:lang w:val="en-IE"/>
              </w:rPr>
              <w:t xml:space="preserve"> 30 June</w:t>
            </w:r>
          </w:p>
          <w:p w:rsidR="00E17312" w:rsidRPr="00686074" w:rsidRDefault="00E17312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Spring semester:</w:t>
            </w:r>
            <w:r w:rsidR="002E09CA" w:rsidRPr="00686074">
              <w:rPr>
                <w:rFonts w:ascii="Arial" w:hAnsi="Arial" w:cs="Arial"/>
                <w:color w:val="000000"/>
                <w:lang w:val="en-IE"/>
              </w:rPr>
              <w:t xml:space="preserve"> 1 December</w:t>
            </w:r>
          </w:p>
        </w:tc>
      </w:tr>
      <w:tr w:rsidR="00E17312" w:rsidRPr="00686074" w:rsidTr="003E33E3">
        <w:trPr>
          <w:jc w:val="center"/>
        </w:trPr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F01598" w:rsidP="00F01598">
            <w:pPr>
              <w:rPr>
                <w:rFonts w:ascii="Arial" w:hAnsi="Arial" w:cs="Arial"/>
                <w:color w:val="000000"/>
                <w:lang w:val="en-IE" w:eastAsia="fr-FR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Average h</w:t>
            </w:r>
            <w:r w:rsidR="00E17312" w:rsidRPr="00686074">
              <w:rPr>
                <w:rFonts w:ascii="Arial" w:hAnsi="Arial" w:cs="Arial"/>
                <w:color w:val="000000"/>
                <w:lang w:val="en-IE"/>
              </w:rPr>
              <w:t>ousing costs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D50170" w:rsidP="003E33E3">
            <w:pPr>
              <w:rPr>
                <w:rFonts w:ascii="Arial" w:hAnsi="Arial" w:cs="Arial"/>
                <w:color w:val="000000"/>
                <w:lang w:eastAsia="fr-FR"/>
              </w:rPr>
            </w:pPr>
            <w:r w:rsidRPr="00686074">
              <w:rPr>
                <w:rFonts w:ascii="Arial" w:hAnsi="Arial" w:cs="Arial"/>
                <w:color w:val="000000"/>
                <w:lang w:eastAsia="fr-FR"/>
              </w:rPr>
              <w:t>€ 250,-- – 400,--</w:t>
            </w:r>
          </w:p>
        </w:tc>
      </w:tr>
      <w:tr w:rsidR="00E17312" w:rsidRPr="00686074" w:rsidTr="00D5576C">
        <w:trPr>
          <w:jc w:val="center"/>
        </w:trPr>
        <w:tc>
          <w:tcPr>
            <w:tcW w:w="6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312" w:rsidRPr="00686074" w:rsidRDefault="00E17312" w:rsidP="00D5576C">
            <w:pPr>
              <w:rPr>
                <w:rFonts w:ascii="Arial" w:hAnsi="Arial" w:cs="Arial"/>
                <w:color w:val="000000"/>
                <w:lang w:val="en-IE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312" w:rsidRPr="00686074" w:rsidRDefault="00E17312" w:rsidP="00D5576C">
            <w:pPr>
              <w:rPr>
                <w:rFonts w:ascii="Arial" w:hAnsi="Arial" w:cs="Arial"/>
                <w:color w:val="000000"/>
                <w:lang w:val="en-IE"/>
              </w:rPr>
            </w:pPr>
          </w:p>
        </w:tc>
      </w:tr>
      <w:tr w:rsidR="00E17312" w:rsidRPr="00686074" w:rsidTr="00706AF1">
        <w:trPr>
          <w:jc w:val="center"/>
        </w:trPr>
        <w:tc>
          <w:tcPr>
            <w:tcW w:w="1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7312" w:rsidRPr="00686074" w:rsidRDefault="00977FF2" w:rsidP="00D55431">
            <w:pPr>
              <w:jc w:val="center"/>
              <w:rPr>
                <w:rFonts w:ascii="Arial" w:hAnsi="Arial" w:cs="Arial"/>
                <w:b/>
                <w:color w:val="FFFFFF"/>
                <w:lang w:val="fr-FR" w:eastAsia="fr-FR"/>
              </w:rPr>
            </w:pPr>
            <w:r w:rsidRPr="00686074">
              <w:rPr>
                <w:rFonts w:ascii="Arial" w:hAnsi="Arial" w:cs="Arial"/>
                <w:b/>
              </w:rPr>
              <w:t>VISA</w:t>
            </w:r>
          </w:p>
        </w:tc>
      </w:tr>
      <w:tr w:rsidR="00E17312" w:rsidRPr="00686074" w:rsidTr="003E33E3">
        <w:trPr>
          <w:jc w:val="center"/>
        </w:trPr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E17312" w:rsidP="003E33E3">
            <w:pPr>
              <w:rPr>
                <w:rFonts w:ascii="Arial" w:hAnsi="Arial" w:cs="Arial"/>
                <w:color w:val="000000"/>
                <w:lang w:val="fr-FR" w:eastAsia="fr-FR"/>
              </w:rPr>
            </w:pPr>
            <w:r w:rsidRPr="00686074">
              <w:rPr>
                <w:rFonts w:ascii="Arial" w:hAnsi="Arial" w:cs="Arial"/>
                <w:color w:val="000000"/>
                <w:lang w:val="fr-FR"/>
              </w:rPr>
              <w:t>Contact</w:t>
            </w:r>
            <w:r w:rsidRPr="00686074">
              <w:rPr>
                <w:rFonts w:ascii="Arial" w:hAnsi="Arial" w:cs="Arial"/>
                <w:color w:val="000000"/>
                <w:lang w:val="en-GB"/>
              </w:rPr>
              <w:t xml:space="preserve"> person</w:t>
            </w:r>
            <w:r w:rsidR="00E97A3A" w:rsidRPr="00686074">
              <w:rPr>
                <w:rFonts w:ascii="Arial" w:hAnsi="Arial" w:cs="Arial"/>
                <w:color w:val="000000"/>
                <w:lang w:val="en-GB"/>
              </w:rPr>
              <w:t xml:space="preserve"> responsible</w:t>
            </w:r>
            <w:r w:rsidR="007553A7" w:rsidRPr="00686074">
              <w:rPr>
                <w:rFonts w:ascii="Arial" w:hAnsi="Arial" w:cs="Arial"/>
                <w:color w:val="000000"/>
                <w:lang w:val="en-GB"/>
              </w:rPr>
              <w:t xml:space="preserve"> for visa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D50170" w:rsidP="003E33E3">
            <w:pPr>
              <w:rPr>
                <w:rFonts w:ascii="Arial" w:hAnsi="Arial" w:cs="Arial"/>
                <w:color w:val="000000"/>
                <w:lang w:val="fr-FR" w:eastAsia="fr-FR"/>
              </w:rPr>
            </w:pPr>
            <w:r w:rsidRPr="00686074">
              <w:rPr>
                <w:rFonts w:ascii="Arial" w:hAnsi="Arial" w:cs="Arial"/>
                <w:color w:val="000000"/>
                <w:lang w:val="fr-FR" w:eastAsia="fr-FR"/>
              </w:rPr>
              <w:t>Holger Winkelmaier</w:t>
            </w:r>
          </w:p>
        </w:tc>
      </w:tr>
      <w:tr w:rsidR="00E17312" w:rsidRPr="00686074" w:rsidTr="003E33E3">
        <w:trPr>
          <w:jc w:val="center"/>
        </w:trPr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E17312" w:rsidP="003E33E3">
            <w:pPr>
              <w:rPr>
                <w:rFonts w:ascii="Arial" w:hAnsi="Arial" w:cs="Arial"/>
                <w:color w:val="000000"/>
                <w:lang w:val="en-IE" w:eastAsia="fr-FR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Email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D50170" w:rsidP="003E33E3">
            <w:pPr>
              <w:rPr>
                <w:rFonts w:ascii="Arial" w:hAnsi="Arial" w:cs="Arial"/>
                <w:color w:val="000000"/>
                <w:lang w:val="en-IE" w:eastAsia="fr-FR"/>
              </w:rPr>
            </w:pPr>
            <w:r w:rsidRPr="00686074">
              <w:rPr>
                <w:rFonts w:ascii="Arial" w:hAnsi="Arial" w:cs="Arial"/>
                <w:color w:val="000000"/>
                <w:lang w:val="en-IE" w:eastAsia="fr-FR"/>
              </w:rPr>
              <w:t>Holger.Winkelmaier@phwien.ac.at</w:t>
            </w:r>
          </w:p>
        </w:tc>
      </w:tr>
      <w:tr w:rsidR="00E17312" w:rsidRPr="00686074" w:rsidTr="003E33E3">
        <w:trPr>
          <w:jc w:val="center"/>
        </w:trPr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E17312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Telephone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D50170" w:rsidP="003E33E3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+43 1 601 18 3862</w:t>
            </w:r>
          </w:p>
        </w:tc>
      </w:tr>
      <w:tr w:rsidR="00E17312" w:rsidRPr="00686074" w:rsidTr="003E33E3">
        <w:trPr>
          <w:jc w:val="center"/>
        </w:trPr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E97A3A" w:rsidP="003E33E3">
            <w:pPr>
              <w:rPr>
                <w:rFonts w:ascii="Arial" w:hAnsi="Arial" w:cs="Arial"/>
                <w:color w:val="000000"/>
                <w:lang w:val="en-GB" w:eastAsia="fr-FR"/>
              </w:rPr>
            </w:pPr>
            <w:r w:rsidRPr="00686074">
              <w:rPr>
                <w:rFonts w:ascii="Arial" w:hAnsi="Arial" w:cs="Arial"/>
                <w:color w:val="000000"/>
              </w:rPr>
              <w:t>Website with i</w:t>
            </w:r>
            <w:r w:rsidR="00E17312" w:rsidRPr="00686074">
              <w:rPr>
                <w:rFonts w:ascii="Arial" w:hAnsi="Arial" w:cs="Arial"/>
                <w:color w:val="000000"/>
              </w:rPr>
              <w:t>nformation</w:t>
            </w:r>
            <w:r w:rsidRPr="00686074">
              <w:rPr>
                <w:rFonts w:ascii="Arial" w:hAnsi="Arial" w:cs="Arial"/>
                <w:color w:val="000000"/>
              </w:rPr>
              <w:t xml:space="preserve"> about the visa procedure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D44B53" w:rsidP="003E33E3">
            <w:pPr>
              <w:rPr>
                <w:rFonts w:ascii="Arial" w:hAnsi="Arial" w:cs="Arial"/>
                <w:color w:val="000000"/>
                <w:lang w:val="en-GB"/>
              </w:rPr>
            </w:pPr>
            <w:hyperlink r:id="rId13" w:history="1">
              <w:r w:rsidR="002E09CA" w:rsidRPr="0053709B">
                <w:rPr>
                  <w:rStyle w:val="Hyperlink"/>
                  <w:rFonts w:ascii="Arial" w:hAnsi="Arial" w:cs="Arial"/>
                  <w:lang w:val="en-GB"/>
                </w:rPr>
                <w:t>https://www.oead.at/index.php?id=78&amp;L=1</w:t>
              </w:r>
            </w:hyperlink>
          </w:p>
        </w:tc>
      </w:tr>
    </w:tbl>
    <w:p w:rsidR="00E17312" w:rsidRPr="00686074" w:rsidRDefault="00E17312" w:rsidP="00E17312">
      <w:pPr>
        <w:rPr>
          <w:rFonts w:ascii="Arial" w:hAnsi="Arial" w:cs="Arial"/>
        </w:rPr>
      </w:pPr>
    </w:p>
    <w:p w:rsidR="00E17312" w:rsidRPr="00686074" w:rsidRDefault="00E17312" w:rsidP="00E17312">
      <w:pPr>
        <w:rPr>
          <w:rFonts w:ascii="Arial" w:hAnsi="Arial" w:cs="Arial"/>
        </w:rPr>
      </w:pPr>
    </w:p>
    <w:p w:rsidR="00E17312" w:rsidRPr="00686074" w:rsidRDefault="00E17312" w:rsidP="00E17312">
      <w:pPr>
        <w:rPr>
          <w:rFonts w:ascii="Arial" w:hAnsi="Arial" w:cs="Arial"/>
        </w:rPr>
      </w:pPr>
    </w:p>
    <w:tbl>
      <w:tblPr>
        <w:tblW w:w="13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0010"/>
        <w:tblLayout w:type="fixed"/>
        <w:tblLook w:val="0000" w:firstRow="0" w:lastRow="0" w:firstColumn="0" w:lastColumn="0" w:noHBand="0" w:noVBand="0"/>
      </w:tblPr>
      <w:tblGrid>
        <w:gridCol w:w="6728"/>
        <w:gridCol w:w="6727"/>
      </w:tblGrid>
      <w:tr w:rsidR="00E17312" w:rsidRPr="00686074" w:rsidTr="00706AF1">
        <w:trPr>
          <w:jc w:val="center"/>
        </w:trPr>
        <w:tc>
          <w:tcPr>
            <w:tcW w:w="1345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7312" w:rsidRPr="00686074" w:rsidRDefault="00977FF2" w:rsidP="004B1D16">
            <w:pPr>
              <w:jc w:val="center"/>
              <w:rPr>
                <w:rFonts w:ascii="Arial" w:hAnsi="Arial" w:cs="Arial"/>
                <w:b/>
                <w:color w:val="FFFFFF"/>
                <w:lang w:val="fr-FR" w:eastAsia="fr-FR"/>
              </w:rPr>
            </w:pPr>
            <w:r w:rsidRPr="00686074">
              <w:rPr>
                <w:rFonts w:ascii="Arial" w:hAnsi="Arial" w:cs="Arial"/>
                <w:b/>
              </w:rPr>
              <w:t>OUTGOING EXCHANGE STUDENTS</w:t>
            </w:r>
          </w:p>
        </w:tc>
      </w:tr>
      <w:tr w:rsidR="00E17312" w:rsidRPr="00686074" w:rsidTr="003E33E3">
        <w:trPr>
          <w:jc w:val="center"/>
        </w:trPr>
        <w:tc>
          <w:tcPr>
            <w:tcW w:w="6728" w:type="dxa"/>
            <w:shd w:val="clear" w:color="auto" w:fill="auto"/>
          </w:tcPr>
          <w:p w:rsidR="00E17312" w:rsidRPr="00686074" w:rsidRDefault="00F713EE" w:rsidP="00F713EE">
            <w:pPr>
              <w:rPr>
                <w:rFonts w:ascii="Arial" w:hAnsi="Arial" w:cs="Arial"/>
                <w:color w:val="000000"/>
                <w:lang w:val="en-IE" w:eastAsia="fr-FR"/>
              </w:rPr>
            </w:pPr>
            <w:r>
              <w:rPr>
                <w:rFonts w:ascii="Arial" w:hAnsi="Arial" w:cs="Arial"/>
                <w:color w:val="000000"/>
                <w:lang w:val="en-IE"/>
              </w:rPr>
              <w:t>Contact person</w:t>
            </w:r>
            <w:r w:rsidR="00E97A3A" w:rsidRPr="00686074">
              <w:rPr>
                <w:rFonts w:ascii="Arial" w:hAnsi="Arial" w:cs="Arial"/>
                <w:color w:val="000000"/>
                <w:lang w:val="en-IE"/>
              </w:rPr>
              <w:t>s responsible for outgoing exchange students</w:t>
            </w:r>
            <w:r>
              <w:rPr>
                <w:rFonts w:ascii="Arial" w:hAnsi="Arial" w:cs="Arial"/>
                <w:color w:val="000000"/>
                <w:lang w:val="en-IE"/>
              </w:rPr>
              <w:t xml:space="preserve"> </w:t>
            </w:r>
          </w:p>
        </w:tc>
        <w:tc>
          <w:tcPr>
            <w:tcW w:w="6727" w:type="dxa"/>
            <w:shd w:val="clear" w:color="auto" w:fill="auto"/>
          </w:tcPr>
          <w:p w:rsidR="007553A7" w:rsidRDefault="00D50170" w:rsidP="00F713EE">
            <w:pPr>
              <w:rPr>
                <w:rFonts w:ascii="Arial" w:hAnsi="Arial" w:cs="Arial"/>
                <w:color w:val="000000"/>
                <w:lang w:val="en-IE"/>
              </w:rPr>
            </w:pPr>
            <w:r w:rsidRPr="00686074">
              <w:rPr>
                <w:rFonts w:ascii="Arial" w:hAnsi="Arial" w:cs="Arial"/>
                <w:color w:val="000000"/>
                <w:lang w:val="en-GB"/>
              </w:rPr>
              <w:t>Sylvia Schulz</w:t>
            </w:r>
            <w:r w:rsidR="006C56D7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F713EE">
              <w:rPr>
                <w:rFonts w:ascii="Arial" w:hAnsi="Arial" w:cs="Arial"/>
                <w:color w:val="000000"/>
                <w:lang w:val="en-GB"/>
              </w:rPr>
              <w:t>(</w:t>
            </w:r>
            <w:r w:rsidR="00F713EE">
              <w:rPr>
                <w:rFonts w:ascii="Arial" w:hAnsi="Arial" w:cs="Arial"/>
                <w:color w:val="000000"/>
                <w:lang w:val="en-IE"/>
              </w:rPr>
              <w:t>Departmental Coordinator)</w:t>
            </w:r>
          </w:p>
          <w:p w:rsidR="00F713EE" w:rsidRPr="00686074" w:rsidRDefault="00F713EE" w:rsidP="00F713EE">
            <w:pPr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IE"/>
              </w:rPr>
              <w:t>Brigitte Roth</w:t>
            </w:r>
          </w:p>
        </w:tc>
      </w:tr>
      <w:tr w:rsidR="00E17312" w:rsidRPr="00686074" w:rsidTr="003E33E3">
        <w:trPr>
          <w:jc w:val="center"/>
        </w:trPr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E17312" w:rsidP="003E33E3">
            <w:pPr>
              <w:rPr>
                <w:rFonts w:ascii="Arial" w:hAnsi="Arial" w:cs="Arial"/>
                <w:color w:val="000000"/>
                <w:lang w:val="nl-NL"/>
              </w:rPr>
            </w:pPr>
            <w:r w:rsidRPr="00686074">
              <w:rPr>
                <w:rFonts w:ascii="Arial" w:hAnsi="Arial" w:cs="Arial"/>
                <w:color w:val="000000"/>
                <w:lang w:val="nl-NL"/>
              </w:rPr>
              <w:t>Email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F713EE" w:rsidRDefault="00D44B53" w:rsidP="003E33E3">
            <w:pPr>
              <w:rPr>
                <w:rFonts w:ascii="Arial" w:hAnsi="Arial" w:cs="Arial"/>
                <w:color w:val="000000"/>
                <w:lang w:val="nl-NL"/>
              </w:rPr>
            </w:pPr>
            <w:hyperlink r:id="rId14" w:history="1">
              <w:r w:rsidR="00F713EE" w:rsidRPr="00F713EE">
                <w:rPr>
                  <w:rFonts w:ascii="Arial" w:hAnsi="Arial" w:cs="Arial"/>
                  <w:color w:val="000000"/>
                  <w:lang w:val="nl-NL"/>
                </w:rPr>
                <w:t>Sylvia.Schulz@phwien.ac.at</w:t>
              </w:r>
            </w:hyperlink>
          </w:p>
          <w:p w:rsidR="00F713EE" w:rsidRPr="00686074" w:rsidRDefault="00F713EE" w:rsidP="003E33E3">
            <w:pPr>
              <w:rPr>
                <w:rFonts w:ascii="Arial" w:hAnsi="Arial" w:cs="Arial"/>
                <w:color w:val="000000"/>
                <w:lang w:val="nl-NL"/>
              </w:rPr>
            </w:pPr>
            <w:r>
              <w:rPr>
                <w:rFonts w:ascii="Arial" w:hAnsi="Arial" w:cs="Arial"/>
                <w:color w:val="000000"/>
                <w:lang w:val="nl-NL"/>
              </w:rPr>
              <w:t>Brigitte.Roth@phwien.ac.at</w:t>
            </w:r>
          </w:p>
        </w:tc>
      </w:tr>
      <w:tr w:rsidR="00E17312" w:rsidRPr="00686074" w:rsidTr="003E33E3">
        <w:trPr>
          <w:jc w:val="center"/>
        </w:trPr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312" w:rsidRPr="00686074" w:rsidRDefault="00E17312" w:rsidP="003E33E3">
            <w:pPr>
              <w:rPr>
                <w:rFonts w:ascii="Arial" w:hAnsi="Arial" w:cs="Arial"/>
                <w:color w:val="000000"/>
                <w:lang w:val="nl-NL"/>
              </w:rPr>
            </w:pPr>
            <w:r w:rsidRPr="00686074">
              <w:rPr>
                <w:rFonts w:ascii="Arial" w:hAnsi="Arial" w:cs="Arial"/>
                <w:color w:val="000000"/>
                <w:lang w:val="en-IE"/>
              </w:rPr>
              <w:t>Telephone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E9" w:rsidRPr="00686074" w:rsidRDefault="00F713EE" w:rsidP="003E33E3">
            <w:pPr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Sylvia Schulz: </w:t>
            </w:r>
            <w:r w:rsidR="00D50170" w:rsidRPr="00686074">
              <w:rPr>
                <w:rFonts w:ascii="Arial" w:hAnsi="Arial" w:cs="Arial"/>
                <w:color w:val="000000"/>
                <w:lang w:val="en-GB"/>
              </w:rPr>
              <w:t>+43 1 601 18 3865</w:t>
            </w:r>
          </w:p>
        </w:tc>
      </w:tr>
      <w:tr w:rsidR="006C56D7" w:rsidRPr="00686074" w:rsidTr="003E33E3">
        <w:trPr>
          <w:jc w:val="center"/>
        </w:trPr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D7" w:rsidRPr="00686074" w:rsidRDefault="006C56D7" w:rsidP="003E33E3">
            <w:pPr>
              <w:rPr>
                <w:rFonts w:ascii="Arial" w:hAnsi="Arial" w:cs="Arial"/>
                <w:color w:val="000000"/>
                <w:lang w:val="en-IE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D7" w:rsidRPr="00686074" w:rsidRDefault="00F713EE" w:rsidP="003E33E3">
            <w:pPr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Brigitte Roth: +43 1 601 18 3863</w:t>
            </w:r>
          </w:p>
        </w:tc>
      </w:tr>
    </w:tbl>
    <w:p w:rsidR="00B23BC5" w:rsidRPr="00686074" w:rsidRDefault="00B23BC5" w:rsidP="00BA147D">
      <w:pPr>
        <w:jc w:val="center"/>
        <w:rPr>
          <w:rFonts w:ascii="Arial" w:hAnsi="Arial" w:cs="Arial"/>
          <w:b/>
          <w:color w:val="F9140C"/>
          <w:lang w:val="nl-NL"/>
        </w:rPr>
      </w:pPr>
    </w:p>
    <w:p w:rsidR="00C37357" w:rsidRPr="00FE258A" w:rsidRDefault="00C37357" w:rsidP="00C37357">
      <w:pPr>
        <w:jc w:val="center"/>
        <w:rPr>
          <w:rFonts w:ascii="Arial" w:hAnsi="Arial" w:cs="Arial"/>
          <w:color w:val="1997B5"/>
          <w:lang w:val="nl-NL"/>
        </w:rPr>
      </w:pPr>
    </w:p>
    <w:sectPr w:rsidR="00C37357" w:rsidRPr="00FE258A" w:rsidSect="00435AF7">
      <w:headerReference w:type="default" r:id="rId15"/>
      <w:pgSz w:w="16840" w:h="23814" w:code="9"/>
      <w:pgMar w:top="195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A67" w:rsidRDefault="00051A67">
      <w:r>
        <w:separator/>
      </w:r>
    </w:p>
  </w:endnote>
  <w:endnote w:type="continuationSeparator" w:id="0">
    <w:p w:rsidR="00051A67" w:rsidRDefault="0005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A67" w:rsidRDefault="00051A67">
      <w:r>
        <w:separator/>
      </w:r>
    </w:p>
  </w:footnote>
  <w:footnote w:type="continuationSeparator" w:id="0">
    <w:p w:rsidR="00051A67" w:rsidRDefault="00051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A67" w:rsidRDefault="00051A67" w:rsidP="00416A92">
    <w:pPr>
      <w:pStyle w:val="Kopfzeile"/>
      <w:tabs>
        <w:tab w:val="left" w:pos="12030"/>
        <w:tab w:val="right" w:pos="16840"/>
      </w:tabs>
    </w:pPr>
    <w:r>
      <w:tab/>
    </w:r>
    <w:r>
      <w:tab/>
    </w:r>
    <w:r>
      <w:tab/>
    </w:r>
  </w:p>
  <w:p w:rsidR="00051A67" w:rsidRDefault="00051A67" w:rsidP="00416A92">
    <w:pPr>
      <w:pStyle w:val="Kopfzeile"/>
      <w:tabs>
        <w:tab w:val="left" w:pos="12030"/>
        <w:tab w:val="right" w:pos="16840"/>
      </w:tabs>
    </w:pPr>
  </w:p>
  <w:p w:rsidR="00051A67" w:rsidRDefault="00051A67" w:rsidP="00416A92">
    <w:pPr>
      <w:pStyle w:val="Kopfzeile"/>
      <w:tabs>
        <w:tab w:val="left" w:pos="12030"/>
        <w:tab w:val="right" w:pos="16840"/>
      </w:tabs>
    </w:pPr>
    <w:r w:rsidRPr="007D50D0">
      <w:rPr>
        <w:noProof/>
        <w:lang w:val="de-AT" w:eastAsia="de-AT"/>
      </w:rPr>
      <w:drawing>
        <wp:anchor distT="36576" distB="36576" distL="36576" distR="36576" simplePos="0" relativeHeight="251659264" behindDoc="0" locked="0" layoutInCell="1" allowOverlap="1" wp14:anchorId="5E1300F5" wp14:editId="1A18A6A7">
          <wp:simplePos x="0" y="0"/>
          <wp:positionH relativeFrom="column">
            <wp:posOffset>1057275</wp:posOffset>
          </wp:positionH>
          <wp:positionV relativeFrom="paragraph">
            <wp:posOffset>154305</wp:posOffset>
          </wp:positionV>
          <wp:extent cx="6673231" cy="990600"/>
          <wp:effectExtent l="0" t="0" r="0" b="0"/>
          <wp:wrapNone/>
          <wp:docPr id="1" name="Grafik 1" descr="PH_Logo_Schriftzug_englisch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_Logo_Schriftzug_englisch_1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7" b="537"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99399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1A67" w:rsidRDefault="00051A67" w:rsidP="00416A92">
    <w:pPr>
      <w:pStyle w:val="Kopfzeile"/>
      <w:tabs>
        <w:tab w:val="left" w:pos="12030"/>
        <w:tab w:val="right" w:pos="16840"/>
      </w:tabs>
    </w:pPr>
  </w:p>
  <w:p w:rsidR="00051A67" w:rsidRDefault="00051A67" w:rsidP="00416A92">
    <w:pPr>
      <w:pStyle w:val="Kopfzeile"/>
      <w:tabs>
        <w:tab w:val="clear" w:pos="4320"/>
        <w:tab w:val="clear" w:pos="8640"/>
      </w:tabs>
    </w:pPr>
    <w:r>
      <w:tab/>
    </w:r>
  </w:p>
  <w:p w:rsidR="00051A67" w:rsidRDefault="00051A67" w:rsidP="00416A92">
    <w:pPr>
      <w:pStyle w:val="Kopfzeile"/>
      <w:tabs>
        <w:tab w:val="clear" w:pos="4320"/>
        <w:tab w:val="clear" w:pos="8640"/>
      </w:tabs>
    </w:pPr>
  </w:p>
  <w:p w:rsidR="00051A67" w:rsidRDefault="00051A67" w:rsidP="00416A92">
    <w:pPr>
      <w:pStyle w:val="Kopfzeile"/>
      <w:tabs>
        <w:tab w:val="left" w:pos="12030"/>
        <w:tab w:val="right" w:pos="16840"/>
      </w:tabs>
    </w:pPr>
    <w:r>
      <w:rPr>
        <w:noProof/>
        <w:lang w:val="de-AT" w:eastAsia="de-AT"/>
      </w:rPr>
      <w:t xml:space="preserve">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val="de-AT" w:eastAsia="de-AT"/>
      </w:rPr>
      <w:drawing>
        <wp:inline distT="0" distB="0" distL="0" distR="0" wp14:anchorId="332A58CC" wp14:editId="7A9D673E">
          <wp:extent cx="2100604" cy="619125"/>
          <wp:effectExtent l="0" t="0" r="0" b="0"/>
          <wp:docPr id="2" name="Grafik 2" descr="I:\LOGOS\eu_flagge_erasmusp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LOGOS\eu_flagge_erasmusplu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659" cy="62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1A67" w:rsidRDefault="00051A67" w:rsidP="00416A92">
    <w:pPr>
      <w:pStyle w:val="Kopfzeile"/>
      <w:tabs>
        <w:tab w:val="left" w:pos="12030"/>
        <w:tab w:val="right" w:pos="168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44157"/>
    <w:multiLevelType w:val="hybridMultilevel"/>
    <w:tmpl w:val="F0128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C96D5F"/>
    <w:multiLevelType w:val="hybridMultilevel"/>
    <w:tmpl w:val="23FA8E92"/>
    <w:lvl w:ilvl="0" w:tplc="9EE422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40CA3"/>
    <w:multiLevelType w:val="hybridMultilevel"/>
    <w:tmpl w:val="2FDC6902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55F1A"/>
    <w:multiLevelType w:val="hybridMultilevel"/>
    <w:tmpl w:val="486A9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EF256A"/>
    <w:multiLevelType w:val="hybridMultilevel"/>
    <w:tmpl w:val="442C9F4E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23DB2"/>
    <w:multiLevelType w:val="hybridMultilevel"/>
    <w:tmpl w:val="DEEA3752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53"/>
    <w:rsid w:val="00005713"/>
    <w:rsid w:val="00015753"/>
    <w:rsid w:val="00051A67"/>
    <w:rsid w:val="00060BF2"/>
    <w:rsid w:val="000759E0"/>
    <w:rsid w:val="000A109E"/>
    <w:rsid w:val="000A6A88"/>
    <w:rsid w:val="000C36FB"/>
    <w:rsid w:val="000C5B88"/>
    <w:rsid w:val="000C78B6"/>
    <w:rsid w:val="000E0E9F"/>
    <w:rsid w:val="00182E49"/>
    <w:rsid w:val="0019269B"/>
    <w:rsid w:val="00193ED1"/>
    <w:rsid w:val="001A1F9B"/>
    <w:rsid w:val="001B44E5"/>
    <w:rsid w:val="002045C8"/>
    <w:rsid w:val="002A6F48"/>
    <w:rsid w:val="002C57FE"/>
    <w:rsid w:val="002D141E"/>
    <w:rsid w:val="002E09CA"/>
    <w:rsid w:val="0031237C"/>
    <w:rsid w:val="00312C5F"/>
    <w:rsid w:val="003140BC"/>
    <w:rsid w:val="00317527"/>
    <w:rsid w:val="0032051F"/>
    <w:rsid w:val="00332855"/>
    <w:rsid w:val="00342B08"/>
    <w:rsid w:val="003A7C09"/>
    <w:rsid w:val="003B6C1D"/>
    <w:rsid w:val="003D3FED"/>
    <w:rsid w:val="003E06CD"/>
    <w:rsid w:val="003E33E3"/>
    <w:rsid w:val="003F304A"/>
    <w:rsid w:val="00416A92"/>
    <w:rsid w:val="00425F8A"/>
    <w:rsid w:val="00427F39"/>
    <w:rsid w:val="004311CC"/>
    <w:rsid w:val="00435AF7"/>
    <w:rsid w:val="004362E1"/>
    <w:rsid w:val="00471631"/>
    <w:rsid w:val="00497DA8"/>
    <w:rsid w:val="004B1D16"/>
    <w:rsid w:val="004D1BE3"/>
    <w:rsid w:val="00506450"/>
    <w:rsid w:val="0053709B"/>
    <w:rsid w:val="005A63B0"/>
    <w:rsid w:val="005A63B5"/>
    <w:rsid w:val="005C1267"/>
    <w:rsid w:val="005D7DAA"/>
    <w:rsid w:val="0063371D"/>
    <w:rsid w:val="00647491"/>
    <w:rsid w:val="00685CD2"/>
    <w:rsid w:val="00686074"/>
    <w:rsid w:val="006B4DA4"/>
    <w:rsid w:val="006C56D7"/>
    <w:rsid w:val="006D2B0D"/>
    <w:rsid w:val="00706AF1"/>
    <w:rsid w:val="00731B74"/>
    <w:rsid w:val="007553A7"/>
    <w:rsid w:val="007831DA"/>
    <w:rsid w:val="007871FB"/>
    <w:rsid w:val="00790EE0"/>
    <w:rsid w:val="007A2ABE"/>
    <w:rsid w:val="007A2BAC"/>
    <w:rsid w:val="007B7392"/>
    <w:rsid w:val="007D50D0"/>
    <w:rsid w:val="008633AD"/>
    <w:rsid w:val="008A4429"/>
    <w:rsid w:val="008D34E3"/>
    <w:rsid w:val="008D5E71"/>
    <w:rsid w:val="008F305E"/>
    <w:rsid w:val="009037AD"/>
    <w:rsid w:val="00917F76"/>
    <w:rsid w:val="00940D6A"/>
    <w:rsid w:val="00970FCD"/>
    <w:rsid w:val="00977FF2"/>
    <w:rsid w:val="0098433C"/>
    <w:rsid w:val="0098694D"/>
    <w:rsid w:val="009A2834"/>
    <w:rsid w:val="009D0E1C"/>
    <w:rsid w:val="00A0287E"/>
    <w:rsid w:val="00A05102"/>
    <w:rsid w:val="00A217AE"/>
    <w:rsid w:val="00A24AA3"/>
    <w:rsid w:val="00A4648D"/>
    <w:rsid w:val="00A50920"/>
    <w:rsid w:val="00A74115"/>
    <w:rsid w:val="00A76FB2"/>
    <w:rsid w:val="00A955D4"/>
    <w:rsid w:val="00AA406A"/>
    <w:rsid w:val="00AB155C"/>
    <w:rsid w:val="00B077FD"/>
    <w:rsid w:val="00B12DE5"/>
    <w:rsid w:val="00B23BC5"/>
    <w:rsid w:val="00B36BFB"/>
    <w:rsid w:val="00B62548"/>
    <w:rsid w:val="00B91DE9"/>
    <w:rsid w:val="00BA147D"/>
    <w:rsid w:val="00BD6559"/>
    <w:rsid w:val="00BF3187"/>
    <w:rsid w:val="00C03FB3"/>
    <w:rsid w:val="00C27C5C"/>
    <w:rsid w:val="00C37357"/>
    <w:rsid w:val="00C63FF2"/>
    <w:rsid w:val="00C86D96"/>
    <w:rsid w:val="00CD023F"/>
    <w:rsid w:val="00CD5DF2"/>
    <w:rsid w:val="00CE0C3A"/>
    <w:rsid w:val="00CE4B78"/>
    <w:rsid w:val="00CF448A"/>
    <w:rsid w:val="00D246FE"/>
    <w:rsid w:val="00D44B53"/>
    <w:rsid w:val="00D45BAF"/>
    <w:rsid w:val="00D50170"/>
    <w:rsid w:val="00D55431"/>
    <w:rsid w:val="00D5576C"/>
    <w:rsid w:val="00D84550"/>
    <w:rsid w:val="00DD33E1"/>
    <w:rsid w:val="00E022E7"/>
    <w:rsid w:val="00E17312"/>
    <w:rsid w:val="00E24D1B"/>
    <w:rsid w:val="00E52E34"/>
    <w:rsid w:val="00E654DD"/>
    <w:rsid w:val="00E97A3A"/>
    <w:rsid w:val="00EA7C8F"/>
    <w:rsid w:val="00EB7AF8"/>
    <w:rsid w:val="00EC40D3"/>
    <w:rsid w:val="00EC7385"/>
    <w:rsid w:val="00EF4AF7"/>
    <w:rsid w:val="00F01598"/>
    <w:rsid w:val="00F030A6"/>
    <w:rsid w:val="00F40549"/>
    <w:rsid w:val="00F708E7"/>
    <w:rsid w:val="00F713EE"/>
    <w:rsid w:val="00FA6893"/>
    <w:rsid w:val="00FC2D77"/>
    <w:rsid w:val="00FE0D20"/>
    <w:rsid w:val="00FE258A"/>
    <w:rsid w:val="00FE4A66"/>
    <w:rsid w:val="00FE5079"/>
    <w:rsid w:val="00FE5AEA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94B31E58-3F9A-4760-8DD0-E86D93B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59E0"/>
    <w:rPr>
      <w:sz w:val="24"/>
      <w:szCs w:val="24"/>
      <w:lang w:val="en-US" w:eastAsia="en-US"/>
    </w:rPr>
  </w:style>
  <w:style w:type="paragraph" w:styleId="berschrift6">
    <w:name w:val="heading 6"/>
    <w:basedOn w:val="Standard"/>
    <w:next w:val="Standard"/>
    <w:link w:val="berschrift6Zchn"/>
    <w:qFormat/>
    <w:rsid w:val="00E17312"/>
    <w:pPr>
      <w:keepNext/>
      <w:jc w:val="center"/>
      <w:outlineLvl w:val="5"/>
    </w:pPr>
    <w:rPr>
      <w:rFonts w:ascii="Arial" w:hAnsi="Arial" w:cs="Arial"/>
      <w:b/>
      <w:bCs/>
      <w:lang w:val="en-IE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15753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015753"/>
    <w:pPr>
      <w:tabs>
        <w:tab w:val="center" w:pos="4320"/>
        <w:tab w:val="right" w:pos="8640"/>
      </w:tabs>
    </w:pPr>
  </w:style>
  <w:style w:type="paragraph" w:styleId="Sprechblasentext">
    <w:name w:val="Balloon Text"/>
    <w:basedOn w:val="Standard"/>
    <w:semiHidden/>
    <w:rsid w:val="007B7392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rsid w:val="00E17312"/>
    <w:rPr>
      <w:rFonts w:ascii="Arial" w:hAnsi="Arial" w:cs="Arial"/>
      <w:b/>
      <w:bCs/>
      <w:sz w:val="24"/>
      <w:szCs w:val="24"/>
      <w:lang w:val="en-IE" w:eastAsia="fr-FR"/>
    </w:rPr>
  </w:style>
  <w:style w:type="paragraph" w:styleId="Listenabsatz">
    <w:name w:val="List Paragraph"/>
    <w:basedOn w:val="Standard"/>
    <w:uiPriority w:val="34"/>
    <w:qFormat/>
    <w:rsid w:val="00E17312"/>
    <w:pPr>
      <w:spacing w:line="240" w:lineRule="atLeast"/>
      <w:ind w:left="720"/>
      <w:contextualSpacing/>
    </w:pPr>
    <w:rPr>
      <w:rFonts w:ascii="Arial" w:hAnsi="Arial"/>
      <w:sz w:val="18"/>
      <w:szCs w:val="20"/>
      <w:lang w:eastAsia="nl-NL"/>
    </w:rPr>
  </w:style>
  <w:style w:type="character" w:styleId="Hyperlink">
    <w:name w:val="Hyperlink"/>
    <w:basedOn w:val="Absatz-Standardschriftart"/>
    <w:rsid w:val="00E17312"/>
    <w:rPr>
      <w:color w:val="0000FF" w:themeColor="hyperlink"/>
      <w:u w:val="single"/>
    </w:rPr>
  </w:style>
  <w:style w:type="paragraph" w:customStyle="1" w:styleId="Huisstijl-Titel">
    <w:name w:val="Huisstijl-Titel"/>
    <w:basedOn w:val="Standard"/>
    <w:rsid w:val="00EC7385"/>
    <w:pPr>
      <w:spacing w:line="240" w:lineRule="atLeast"/>
    </w:pPr>
    <w:rPr>
      <w:rFonts w:ascii="Arial" w:hAnsi="Arial"/>
      <w:b/>
      <w:szCs w:val="20"/>
      <w:lang w:eastAsia="nl-NL"/>
    </w:rPr>
  </w:style>
  <w:style w:type="character" w:styleId="Kommentarzeichen">
    <w:name w:val="annotation reference"/>
    <w:basedOn w:val="Absatz-Standardschriftart"/>
    <w:rsid w:val="00A76F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76FB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76FB2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A76F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76FB2"/>
    <w:rPr>
      <w:b/>
      <w:bCs/>
      <w:lang w:val="en-US" w:eastAsia="en-US"/>
    </w:rPr>
  </w:style>
  <w:style w:type="character" w:styleId="BesuchterHyperlink">
    <w:name w:val="FollowedHyperlink"/>
    <w:basedOn w:val="Absatz-Standardschriftart"/>
    <w:semiHidden/>
    <w:unhideWhenUsed/>
    <w:rsid w:val="006D2B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Smith@phwien.ac.at" TargetMode="External"/><Relationship Id="rId13" Type="http://schemas.openxmlformats.org/officeDocument/2006/relationships/hyperlink" Target="https://www.oead.at/index.php?id=78&amp;L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hwien.ac.at/index.php/internationale-mobilitaet-und-kooperation" TargetMode="External"/><Relationship Id="rId12" Type="http://schemas.openxmlformats.org/officeDocument/2006/relationships/hyperlink" Target="www.wihast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hwien.ac.at/index.php/international-mobility-and-cooperation/incoming-student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ervice4mobility.com/mobility/BewerbungServlet?identifier=padw7463595&amp;kz_bew_pers=S&amp;kz_bew_art=IN&amp;aust_prog=SMS&amp;sprache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wien.ac.at/index.php/international-mobility-and-cooperation" TargetMode="External"/><Relationship Id="rId14" Type="http://schemas.openxmlformats.org/officeDocument/2006/relationships/hyperlink" Target="mailto:Sylvia.Schulz@phwien.ac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BA8BBDE9</Template>
  <TotalTime>0</TotalTime>
  <Pages>2</Pages>
  <Words>373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</vt:lpstr>
      <vt:lpstr>CE</vt:lpstr>
    </vt:vector>
  </TitlesOfParts>
  <Company>Hogeschool van Utrecht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</dc:title>
  <dc:creator>marjolein.vanolst</dc:creator>
  <cp:lastModifiedBy>SMITH, Eva</cp:lastModifiedBy>
  <cp:revision>3</cp:revision>
  <cp:lastPrinted>2016-11-07T10:47:00Z</cp:lastPrinted>
  <dcterms:created xsi:type="dcterms:W3CDTF">2018-02-28T13:51:00Z</dcterms:created>
  <dcterms:modified xsi:type="dcterms:W3CDTF">2018-02-28T13:55:00Z</dcterms:modified>
</cp:coreProperties>
</file>